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C" w:rsidRDefault="00CB471C" w:rsidP="00CB471C">
      <w:pPr>
        <w:pStyle w:val="af2"/>
        <w:spacing w:before="0" w:beforeAutospacing="0" w:after="0" w:afterAutospacing="0"/>
        <w:rPr>
          <w:b/>
        </w:rPr>
      </w:pPr>
      <w:r w:rsidRPr="00CB471C">
        <w:rPr>
          <w:b/>
          <w:noProof/>
        </w:rPr>
        <w:drawing>
          <wp:inline distT="0" distB="0" distL="0" distR="0">
            <wp:extent cx="7081855" cy="9053328"/>
            <wp:effectExtent l="1009650" t="0" r="976295" b="0"/>
            <wp:docPr id="5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2852" cy="906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1C" w:rsidRDefault="00CB471C" w:rsidP="00CB471C">
      <w:pPr>
        <w:pStyle w:val="af2"/>
        <w:spacing w:before="0" w:beforeAutospacing="0" w:after="0" w:afterAutospacing="0"/>
        <w:rPr>
          <w:b/>
        </w:rPr>
      </w:pPr>
    </w:p>
    <w:p w:rsidR="002D6C27" w:rsidRDefault="002601ED" w:rsidP="00CB471C">
      <w:pPr>
        <w:pStyle w:val="af2"/>
        <w:spacing w:before="0" w:beforeAutospacing="0" w:after="0" w:afterAutospacing="0"/>
        <w:rPr>
          <w:rFonts w:eastAsia="CenturySchoolbook" w:cs="CenturySchoolbook"/>
          <w:b/>
          <w:bCs/>
          <w:color w:val="00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B471C" w:rsidRDefault="00CB471C" w:rsidP="002D6C27">
      <w:pPr>
        <w:autoSpaceDE w:val="0"/>
        <w:jc w:val="both"/>
        <w:rPr>
          <w:rFonts w:eastAsia="CenturySchoolbook" w:cs="CenturySchoolbook"/>
          <w:bCs/>
          <w:color w:val="000000"/>
        </w:rPr>
      </w:pPr>
    </w:p>
    <w:p w:rsidR="002D6C27" w:rsidRPr="00F133B0" w:rsidRDefault="002D6C27" w:rsidP="002D6C27">
      <w:pPr>
        <w:autoSpaceDE w:val="0"/>
        <w:jc w:val="both"/>
        <w:rPr>
          <w:rFonts w:eastAsia="CenturySchoolbook" w:cs="CenturySchoolbook"/>
          <w:bCs/>
          <w:color w:val="000000"/>
        </w:rPr>
      </w:pPr>
      <w:r w:rsidRPr="00F133B0">
        <w:rPr>
          <w:rFonts w:eastAsia="CenturySchoolbook" w:cs="CenturySchoolbook"/>
          <w:bCs/>
          <w:color w:val="000000"/>
        </w:rPr>
        <w:t xml:space="preserve">5. Объем предоставляемых услуг </w:t>
      </w:r>
      <w:r w:rsidRPr="00F133B0">
        <w:rPr>
          <w:rFonts w:eastAsia="CenturySchoolbook" w:cs="CenturySchoolbook"/>
        </w:rPr>
        <w:t>_______________</w:t>
      </w:r>
      <w:r w:rsidR="006B11D3" w:rsidRPr="00F133B0">
        <w:rPr>
          <w:rFonts w:eastAsia="CenturySchoolbook" w:cs="CenturySchoolbook"/>
          <w:u w:val="single"/>
        </w:rPr>
        <w:t xml:space="preserve">230 </w:t>
      </w:r>
      <w:r w:rsidRPr="00F133B0">
        <w:rPr>
          <w:rFonts w:eastAsia="CenturySchoolbook" w:cs="CenturySchoolbook"/>
          <w:u w:val="single"/>
        </w:rPr>
        <w:t>чел._</w:t>
      </w:r>
      <w:r w:rsidRPr="00F133B0">
        <w:rPr>
          <w:rFonts w:eastAsia="CenturySchoolbook" w:cs="CenturySchoolbook"/>
        </w:rPr>
        <w:t>_________________________________________________________________</w:t>
      </w:r>
      <w:r w:rsidR="006B11D3" w:rsidRPr="00F133B0">
        <w:rPr>
          <w:rFonts w:eastAsia="CenturySchoolbook" w:cs="CenturySchoolbook"/>
        </w:rPr>
        <w:t>___</w:t>
      </w:r>
    </w:p>
    <w:p w:rsidR="002D6C27" w:rsidRPr="00F133B0" w:rsidRDefault="002D6C27" w:rsidP="002D6C27">
      <w:pPr>
        <w:autoSpaceDE w:val="0"/>
        <w:jc w:val="center"/>
        <w:rPr>
          <w:rFonts w:eastAsia="CenturySchoolbook" w:cs="CenturySchoolbook"/>
          <w:bCs/>
          <w:sz w:val="20"/>
          <w:szCs w:val="20"/>
        </w:rPr>
      </w:pPr>
      <w:r w:rsidRPr="00F133B0">
        <w:rPr>
          <w:rFonts w:eastAsia="CenturySchoolbook" w:cs="CenturySchoolbook"/>
          <w:bCs/>
          <w:sz w:val="20"/>
          <w:szCs w:val="20"/>
        </w:rPr>
        <w:t xml:space="preserve">                                         (количество обслуживаемых посетителей/день, вместимость)</w:t>
      </w:r>
    </w:p>
    <w:p w:rsidR="002D6C27" w:rsidRPr="00F133B0" w:rsidRDefault="002D6C27" w:rsidP="002D6C27">
      <w:pPr>
        <w:autoSpaceDE w:val="0"/>
        <w:rPr>
          <w:rFonts w:eastAsia="CenturySchoolbook" w:cs="CenturySchoolbook"/>
          <w:bCs/>
          <w:sz w:val="20"/>
          <w:szCs w:val="20"/>
        </w:rPr>
      </w:pPr>
    </w:p>
    <w:p w:rsidR="002D6C27" w:rsidRPr="00F133B0" w:rsidRDefault="002D6C27" w:rsidP="002D6C27">
      <w:pPr>
        <w:autoSpaceDE w:val="0"/>
        <w:rPr>
          <w:rFonts w:eastAsia="CenturySchoolbook" w:cs="CenturySchoolbook"/>
        </w:rPr>
      </w:pPr>
      <w:r w:rsidRPr="00F133B0">
        <w:rPr>
          <w:rFonts w:eastAsia="CenturySchoolbook" w:cs="CenturySchoolbook"/>
          <w:bCs/>
        </w:rPr>
        <w:t>6. Размещение объекта</w:t>
      </w:r>
      <w:r w:rsidRPr="00F133B0">
        <w:rPr>
          <w:rFonts w:eastAsia="CenturySchoolbook" w:cs="CenturySchoolbook"/>
        </w:rPr>
        <w:t xml:space="preserve"> ______</w:t>
      </w:r>
      <w:r w:rsidRPr="00F133B0">
        <w:rPr>
          <w:rFonts w:eastAsia="CenturySchoolbook" w:cs="CenturySchoolbook"/>
          <w:u w:val="single"/>
        </w:rPr>
        <w:t>отдельно стоящее, 2 этажа_______________________________________________________________________</w:t>
      </w:r>
    </w:p>
    <w:p w:rsidR="002D6C27" w:rsidRPr="00F133B0" w:rsidRDefault="002D6C27" w:rsidP="002D6C27">
      <w:pPr>
        <w:autoSpaceDE w:val="0"/>
        <w:rPr>
          <w:rFonts w:eastAsia="CenturySchoolbook" w:cs="CenturySchoolbook"/>
          <w:sz w:val="28"/>
          <w:szCs w:val="28"/>
        </w:rPr>
      </w:pPr>
      <w:r w:rsidRPr="00F133B0">
        <w:rPr>
          <w:rFonts w:eastAsia="CenturySchoolbook" w:cs="CenturySchoolbook"/>
          <w:sz w:val="28"/>
          <w:szCs w:val="28"/>
        </w:rPr>
        <w:t>________________________________________________________________________________________________________</w:t>
      </w:r>
    </w:p>
    <w:p w:rsidR="002D6C27" w:rsidRPr="00F133B0" w:rsidRDefault="002D6C27" w:rsidP="002D6C27">
      <w:pPr>
        <w:autoSpaceDE w:val="0"/>
        <w:jc w:val="center"/>
        <w:rPr>
          <w:rFonts w:eastAsia="CenturySchoolbook" w:cs="CenturySchoolbook"/>
          <w:sz w:val="20"/>
          <w:szCs w:val="20"/>
        </w:rPr>
      </w:pPr>
      <w:r w:rsidRPr="00F133B0">
        <w:rPr>
          <w:rFonts w:eastAsia="CenturySchoolbook" w:cs="CenturySchoolbook"/>
          <w:sz w:val="20"/>
          <w:szCs w:val="20"/>
        </w:rPr>
        <w:t xml:space="preserve">(отдельно стоящее; встроенное; пристроенное; количество этажей в здании; занимаемый организацией этаж; </w:t>
      </w:r>
    </w:p>
    <w:p w:rsidR="002D6C27" w:rsidRPr="00F133B0" w:rsidRDefault="002D6C27" w:rsidP="002D6C27">
      <w:pPr>
        <w:autoSpaceDE w:val="0"/>
        <w:jc w:val="center"/>
        <w:rPr>
          <w:rFonts w:eastAsia="CenturySchoolbook" w:cs="CenturySchoolbook"/>
          <w:sz w:val="20"/>
          <w:szCs w:val="20"/>
        </w:rPr>
      </w:pPr>
      <w:r w:rsidRPr="00F133B0">
        <w:rPr>
          <w:rFonts w:eastAsia="CenturySchoolbook" w:cs="CenturySchoolbook"/>
          <w:sz w:val="20"/>
          <w:szCs w:val="20"/>
        </w:rPr>
        <w:t>базовый материал несущих конструкций; материал лестниц (кирпич, бетон, пенобетон, дерево и др.).</w:t>
      </w:r>
    </w:p>
    <w:p w:rsidR="002D6C27" w:rsidRPr="00F133B0" w:rsidRDefault="002D6C27" w:rsidP="002D6C27">
      <w:pPr>
        <w:autoSpaceDE w:val="0"/>
        <w:jc w:val="both"/>
        <w:rPr>
          <w:rFonts w:eastAsia="CenturySchoolbook" w:cs="CenturySchoolbook"/>
          <w:bCs/>
          <w:color w:val="000000"/>
          <w:sz w:val="28"/>
          <w:szCs w:val="28"/>
        </w:rPr>
      </w:pPr>
    </w:p>
    <w:p w:rsidR="002D6C27" w:rsidRPr="00F133B0" w:rsidRDefault="002D6C27" w:rsidP="002D6C27">
      <w:pPr>
        <w:autoSpaceDE w:val="0"/>
        <w:jc w:val="both"/>
        <w:rPr>
          <w:rFonts w:eastAsia="CenturySchoolbook" w:cs="CenturySchoolbook"/>
          <w:bCs/>
          <w:color w:val="000000"/>
        </w:rPr>
      </w:pPr>
      <w:r w:rsidRPr="00F133B0">
        <w:rPr>
          <w:rFonts w:eastAsia="CenturySchoolbook" w:cs="CenturySchoolbook"/>
          <w:bCs/>
          <w:color w:val="000000"/>
        </w:rPr>
        <w:t xml:space="preserve">7. Количество и назначение входов </w:t>
      </w:r>
      <w:r w:rsidRPr="00F133B0">
        <w:rPr>
          <w:rFonts w:eastAsia="CenturySchoolbook" w:cs="CenturySchoolbook"/>
        </w:rPr>
        <w:t>__________</w:t>
      </w:r>
      <w:r w:rsidR="006B11D3" w:rsidRPr="00F133B0">
        <w:rPr>
          <w:rFonts w:eastAsia="CenturySchoolbook" w:cs="CenturySchoolbook"/>
          <w:u w:val="single"/>
        </w:rPr>
        <w:t>6</w:t>
      </w:r>
      <w:r w:rsidRPr="00F133B0">
        <w:rPr>
          <w:rFonts w:eastAsia="CenturySchoolbook" w:cs="CenturySchoolbook"/>
          <w:u w:val="single"/>
        </w:rPr>
        <w:t xml:space="preserve"> входов,</w:t>
      </w:r>
      <w:r w:rsidR="006B11D3" w:rsidRPr="00F133B0">
        <w:rPr>
          <w:rFonts w:eastAsia="CenturySchoolbook" w:cs="CenturySchoolbook"/>
          <w:u w:val="single"/>
        </w:rPr>
        <w:t xml:space="preserve"> из них 1 центральный, 5 запасных__________________________________________ </w:t>
      </w:r>
      <w:r w:rsidRPr="00F133B0">
        <w:rPr>
          <w:rFonts w:eastAsia="CenturySchoolbook" w:cs="CenturySchoolbook"/>
          <w:u w:val="single"/>
        </w:rPr>
        <w:t xml:space="preserve"> </w:t>
      </w:r>
    </w:p>
    <w:p w:rsidR="002D6C27" w:rsidRPr="00F133B0" w:rsidRDefault="002D6C27" w:rsidP="002D6C27">
      <w:pPr>
        <w:autoSpaceDE w:val="0"/>
        <w:jc w:val="center"/>
        <w:rPr>
          <w:rFonts w:eastAsia="CenturySchoolbook" w:cs="CenturySchoolbook"/>
        </w:rPr>
      </w:pPr>
    </w:p>
    <w:p w:rsidR="002D6C27" w:rsidRPr="00F133B0" w:rsidRDefault="002D6C27" w:rsidP="002D6C27">
      <w:pPr>
        <w:autoSpaceDE w:val="0"/>
        <w:rPr>
          <w:rFonts w:eastAsia="CenturySchoolbook" w:cs="CenturySchoolbook"/>
          <w:u w:val="single"/>
        </w:rPr>
      </w:pPr>
      <w:r w:rsidRPr="00F133B0">
        <w:rPr>
          <w:rFonts w:eastAsia="CenturySchoolbook" w:cs="CenturySchoolbook"/>
          <w:bCs/>
        </w:rPr>
        <w:t>8. Год постройки</w:t>
      </w:r>
      <w:r w:rsidRPr="00F133B0">
        <w:rPr>
          <w:rFonts w:eastAsia="CenturySchoolbook" w:cs="CenturySchoolbook"/>
        </w:rPr>
        <w:t xml:space="preserve"> ____________________________</w:t>
      </w:r>
      <w:r w:rsidR="006B11D3" w:rsidRPr="00F133B0">
        <w:rPr>
          <w:rFonts w:eastAsia="CenturySchoolbook" w:cs="CenturySchoolbook"/>
          <w:u w:val="single"/>
        </w:rPr>
        <w:t>1975г.________________________________________________________________________</w:t>
      </w:r>
    </w:p>
    <w:p w:rsidR="002D6C27" w:rsidRPr="00F133B0" w:rsidRDefault="002D6C27" w:rsidP="002D6C27">
      <w:pPr>
        <w:autoSpaceDE w:val="0"/>
        <w:rPr>
          <w:rFonts w:eastAsia="CenturySchoolbook" w:cs="CenturySchoolbook"/>
          <w:bCs/>
        </w:rPr>
      </w:pPr>
    </w:p>
    <w:p w:rsidR="002D6C27" w:rsidRDefault="002D6C27" w:rsidP="002D6C27">
      <w:pPr>
        <w:autoSpaceDE w:val="0"/>
        <w:rPr>
          <w:rFonts w:eastAsia="CenturySchoolbook" w:cs="CenturySchoolbook"/>
        </w:rPr>
      </w:pPr>
      <w:r w:rsidRPr="00F133B0">
        <w:rPr>
          <w:rFonts w:eastAsia="CenturySchoolbook" w:cs="CenturySchoolbook"/>
          <w:bCs/>
        </w:rPr>
        <w:t>9. Год последней реконструкции</w:t>
      </w:r>
      <w:r w:rsidR="006B11D3">
        <w:rPr>
          <w:rFonts w:eastAsia="CenturySchoolbook" w:cs="CenturySchoolbook"/>
        </w:rPr>
        <w:t xml:space="preserve"> ______________</w:t>
      </w:r>
      <w:r w:rsidR="006B11D3">
        <w:rPr>
          <w:rFonts w:eastAsia="CenturySchoolbook" w:cs="CenturySchoolbook"/>
          <w:u w:val="single"/>
        </w:rPr>
        <w:t>1980 г.</w:t>
      </w:r>
      <w:r>
        <w:rPr>
          <w:rFonts w:eastAsia="CenturySchoolbook" w:cs="CenturySchoolbook"/>
        </w:rPr>
        <w:t>____________________________________________</w:t>
      </w:r>
      <w:r w:rsidR="006B11D3">
        <w:rPr>
          <w:rFonts w:eastAsia="CenturySchoolbook" w:cs="CenturySchoolbook"/>
        </w:rPr>
        <w:t>____________________________</w:t>
      </w:r>
    </w:p>
    <w:p w:rsidR="002D6C27" w:rsidRDefault="002D6C27" w:rsidP="002D6C27">
      <w:pPr>
        <w:jc w:val="both"/>
        <w:rPr>
          <w:rFonts w:cs="CenturySchoolbook"/>
          <w:sz w:val="20"/>
          <w:szCs w:val="20"/>
        </w:rPr>
      </w:pPr>
    </w:p>
    <w:p w:rsidR="002D6C27" w:rsidRDefault="002D6C27" w:rsidP="002D6C27">
      <w:pPr>
        <w:jc w:val="center"/>
        <w:rPr>
          <w:rFonts w:cs="CenturySchoolbook"/>
          <w:b/>
          <w:sz w:val="28"/>
          <w:szCs w:val="28"/>
        </w:rPr>
      </w:pPr>
    </w:p>
    <w:p w:rsidR="002D6C27" w:rsidRDefault="002D6C27" w:rsidP="002D6C27">
      <w:pPr>
        <w:jc w:val="center"/>
        <w:rPr>
          <w:rFonts w:cs="CenturySchoolbook"/>
          <w:b/>
          <w:sz w:val="28"/>
          <w:szCs w:val="28"/>
        </w:rPr>
      </w:pPr>
    </w:p>
    <w:p w:rsidR="002D6C27" w:rsidRDefault="00F133B0" w:rsidP="002D6C27">
      <w:pPr>
        <w:jc w:val="center"/>
        <w:rPr>
          <w:rFonts w:cs="CenturySchoolbook"/>
        </w:rPr>
      </w:pPr>
      <w:r w:rsidRPr="00F133B0">
        <w:rPr>
          <w:rFonts w:cs="CenturySchoolbook"/>
        </w:rPr>
        <w:t>Описание маршрута следования к объекту:</w:t>
      </w:r>
    </w:p>
    <w:p w:rsidR="002D6C27" w:rsidRPr="00F133B0" w:rsidRDefault="002D6C27" w:rsidP="002D6C27">
      <w:pPr>
        <w:jc w:val="center"/>
        <w:rPr>
          <w:rFonts w:cs="CenturySchoolboo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6"/>
        <w:gridCol w:w="3697"/>
      </w:tblGrid>
      <w:tr w:rsidR="002D6C27" w:rsidTr="002D6C2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Расстояние до объекта от остановки транспорта, м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6B11D3">
            <w:pPr>
              <w:jc w:val="center"/>
              <w:rPr>
                <w:rFonts w:cs="CenturySchoolbook"/>
                <w:sz w:val="28"/>
                <w:szCs w:val="28"/>
              </w:rPr>
            </w:pPr>
            <w:r>
              <w:rPr>
                <w:rFonts w:cs="CenturySchoolbook"/>
                <w:sz w:val="28"/>
                <w:szCs w:val="28"/>
              </w:rPr>
              <w:t>1</w:t>
            </w:r>
            <w:r w:rsidR="002D6C27">
              <w:rPr>
                <w:rFonts w:cs="CenturySchoolbook"/>
                <w:sz w:val="28"/>
                <w:szCs w:val="28"/>
              </w:rPr>
              <w:t>00м</w:t>
            </w:r>
          </w:p>
        </w:tc>
      </w:tr>
      <w:tr w:rsidR="002D6C27" w:rsidTr="002D6C2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Вид транспорта, номер маршрута, название остановки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автобус</w:t>
            </w:r>
          </w:p>
        </w:tc>
      </w:tr>
      <w:tr w:rsidR="002D6C27" w:rsidTr="002D6C2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Наличие переходов на пути следования от остановки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есть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Регулируемые переходы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со звуковой сигнализацией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Нерегулируемые переходы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есть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Внеуличные переходы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с пандусом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с подъемником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Тактильные указатели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Перепады высоты на пути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не более 1,5 см</w:t>
            </w:r>
          </w:p>
          <w:p w:rsidR="002D6C27" w:rsidRDefault="002D6C27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Съезды с уклоном более 10%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Открытые лестницы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Пандусы с уклоном более 8%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  <w:tr w:rsidR="002D6C27" w:rsidTr="002D6C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rPr>
                <w:rFonts w:cs="CenturySchoolbook"/>
              </w:rPr>
            </w:pPr>
            <w:r>
              <w:rPr>
                <w:rFonts w:cs="CenturySchoolbook"/>
              </w:rPr>
              <w:t>Поручни на лестницах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Поручни на пандусах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7" w:rsidRDefault="002D6C27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 xml:space="preserve"> нет</w:t>
            </w:r>
          </w:p>
        </w:tc>
      </w:tr>
    </w:tbl>
    <w:p w:rsidR="006B11D3" w:rsidRDefault="006B11D3" w:rsidP="002D6C27">
      <w:pPr>
        <w:jc w:val="both"/>
        <w:rPr>
          <w:rFonts w:cs="CenturySchoolbook"/>
          <w:b/>
          <w:sz w:val="28"/>
          <w:szCs w:val="28"/>
        </w:rPr>
      </w:pPr>
    </w:p>
    <w:p w:rsidR="006B11D3" w:rsidRDefault="006B11D3" w:rsidP="002D6C27">
      <w:pPr>
        <w:jc w:val="both"/>
        <w:rPr>
          <w:rFonts w:cs="CenturySchoolbook"/>
          <w:b/>
          <w:sz w:val="28"/>
          <w:szCs w:val="28"/>
        </w:rPr>
      </w:pPr>
    </w:p>
    <w:p w:rsidR="006B11D3" w:rsidRDefault="006B11D3" w:rsidP="002D6C27">
      <w:pPr>
        <w:jc w:val="both"/>
        <w:rPr>
          <w:rFonts w:cs="CenturySchoolbook"/>
          <w:sz w:val="20"/>
          <w:szCs w:val="20"/>
        </w:rPr>
      </w:pPr>
    </w:p>
    <w:tbl>
      <w:tblPr>
        <w:tblW w:w="243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1"/>
        <w:gridCol w:w="4971"/>
        <w:gridCol w:w="9"/>
        <w:gridCol w:w="9"/>
        <w:gridCol w:w="36"/>
        <w:gridCol w:w="9"/>
        <w:gridCol w:w="24"/>
        <w:gridCol w:w="1812"/>
        <w:gridCol w:w="7"/>
        <w:gridCol w:w="8"/>
        <w:gridCol w:w="1411"/>
        <w:gridCol w:w="21"/>
        <w:gridCol w:w="15"/>
        <w:gridCol w:w="8"/>
        <w:gridCol w:w="1381"/>
        <w:gridCol w:w="21"/>
        <w:gridCol w:w="2064"/>
        <w:gridCol w:w="14"/>
        <w:gridCol w:w="24"/>
        <w:gridCol w:w="7"/>
        <w:gridCol w:w="1853"/>
        <w:gridCol w:w="1416"/>
        <w:gridCol w:w="426"/>
        <w:gridCol w:w="990"/>
        <w:gridCol w:w="852"/>
        <w:gridCol w:w="564"/>
        <w:gridCol w:w="805"/>
        <w:gridCol w:w="473"/>
        <w:gridCol w:w="564"/>
        <w:gridCol w:w="1278"/>
        <w:gridCol w:w="564"/>
        <w:gridCol w:w="1278"/>
        <w:gridCol w:w="564"/>
      </w:tblGrid>
      <w:tr w:rsidR="002D6C2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помеще</w:t>
            </w:r>
            <w:r>
              <w:rPr>
                <w:b/>
                <w:bCs/>
                <w:sz w:val="20"/>
                <w:szCs w:val="20"/>
              </w:rPr>
              <w:lastRenderedPageBreak/>
              <w:t>ний по плану БТИ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 элементов объекта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 доступности, </w:t>
            </w:r>
            <w:r>
              <w:rPr>
                <w:b/>
                <w:bCs/>
                <w:sz w:val="20"/>
                <w:szCs w:val="20"/>
              </w:rPr>
              <w:lastRenderedPageBreak/>
              <w:t>установленный для инвалидов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Фактическая величина, </w:t>
            </w:r>
            <w:r>
              <w:rPr>
                <w:b/>
                <w:bCs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Категории инвалидов</w:t>
            </w:r>
          </w:p>
          <w:p w:rsidR="002D6C27" w:rsidRDefault="002D6C27"/>
          <w:p w:rsidR="002D6C27" w:rsidRDefault="002D6C27">
            <w:pPr>
              <w:jc w:val="center"/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Рекомендуемые мероприятия по </w:t>
            </w:r>
            <w:r>
              <w:rPr>
                <w:b/>
                <w:bCs/>
                <w:sz w:val="20"/>
                <w:szCs w:val="20"/>
              </w:rPr>
              <w:lastRenderedPageBreak/>
              <w:t>адаптации при несоответствии нормативу: установка, создание, ремонт, замена или реконструкция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Примечание</w:t>
            </w:r>
          </w:p>
        </w:tc>
      </w:tr>
      <w:tr w:rsidR="002D6C2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Default="002D6C27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46B7C" w:rsidTr="002264E3">
        <w:trPr>
          <w:gridAfter w:val="12"/>
          <w:wAfter w:w="9774" w:type="dxa"/>
          <w:trHeight w:val="445"/>
        </w:trPr>
        <w:tc>
          <w:tcPr>
            <w:tcW w:w="1459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B7C" w:rsidRPr="00A64050" w:rsidRDefault="00946B7C" w:rsidP="00A6405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1. Т</w:t>
            </w:r>
            <w:r w:rsidRPr="00A64050">
              <w:rPr>
                <w:bCs/>
              </w:rPr>
              <w:t>ерритория, прилегающая к объекту (при наличии)</w:t>
            </w:r>
          </w:p>
        </w:tc>
      </w:tr>
      <w:tr w:rsidR="00A64050" w:rsidTr="002264E3">
        <w:trPr>
          <w:gridAfter w:val="12"/>
          <w:wAfter w:w="9774" w:type="dxa"/>
          <w:trHeight w:val="306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64050" w:rsidRPr="00A64050" w:rsidRDefault="00A64050" w:rsidP="00A64050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4050" w:rsidRPr="00A64050" w:rsidRDefault="00A64050" w:rsidP="00A64050">
            <w:pPr>
              <w:pStyle w:val="ab"/>
              <w:jc w:val="center"/>
              <w:rPr>
                <w:bCs/>
              </w:rPr>
            </w:pPr>
            <w:r w:rsidRPr="00A64050">
              <w:rPr>
                <w:bCs/>
              </w:rPr>
              <w:t>1.1 Вход на территорию (при наличии ограждения)</w:t>
            </w:r>
          </w:p>
        </w:tc>
      </w:tr>
      <w:tr w:rsidR="002D6C2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Ширина прохода, калитки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Pr="00F133B0" w:rsidRDefault="002D6C2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&gt;</w:t>
            </w:r>
            <w:r w:rsidRPr="00F133B0">
              <w:rPr>
                <w:bCs/>
                <w:color w:val="000000"/>
              </w:rPr>
              <w:t xml:space="preserve"> 1,2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6C27" w:rsidRPr="00F133B0" w:rsidRDefault="002D6C27">
            <w:pPr>
              <w:pStyle w:val="ab"/>
              <w:jc w:val="center"/>
              <w:rPr>
                <w:bCs/>
              </w:rPr>
            </w:pPr>
            <w:r w:rsidRPr="00F133B0">
              <w:rPr>
                <w:bCs/>
              </w:rPr>
              <w:t>0,090м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D6C2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shd w:val="clear" w:color="auto" w:fill="FFFFFF"/>
              <w:snapToGrid w:val="0"/>
            </w:pPr>
            <w:r>
              <w:t>Информация об объекте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C27" w:rsidRPr="00F133B0" w:rsidRDefault="002D6C2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C27" w:rsidRPr="00F133B0" w:rsidRDefault="002D6C27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t>К, О, С, Г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27" w:rsidRDefault="002D6C27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Pr="00844924" w:rsidRDefault="00946B7C" w:rsidP="00946B7C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6B7C" w:rsidRPr="00F133B0" w:rsidRDefault="00946B7C" w:rsidP="0084492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133B0">
              <w:t>1.2. Путь к главному (специализированному) входу  в здание (для доступа в зону оказания услуг)</w:t>
            </w: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</w:pPr>
            <w:r>
              <w:t>Указатели направления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</w:pPr>
            <w:r>
              <w:t xml:space="preserve">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  <w:jc w:val="center"/>
            </w:pPr>
            <w:r>
              <w:t>К, 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&gt;</w:t>
            </w:r>
            <w:r w:rsidRPr="00F133B0">
              <w:rPr>
                <w:bCs/>
                <w:color w:val="000000"/>
              </w:rPr>
              <w:t>2,0 м</w:t>
            </w: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</w:pPr>
            <w:r>
              <w:t xml:space="preserve">          2,0м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 в условиях сложившейся застройки в пределах прямой видимости;</w:t>
            </w:r>
          </w:p>
          <w:p w:rsidR="00844924" w:rsidRDefault="00844924" w:rsidP="000847C3">
            <w:pPr>
              <w:shd w:val="clear" w:color="auto" w:fill="FFFFFF"/>
              <w:snapToGrid w:val="0"/>
            </w:pPr>
            <w:r>
              <w:t>Для обеспечения возможности разъезда через каждые 25 м горизонтальные площадки (карманы)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&gt;</w:t>
            </w:r>
            <w:r w:rsidRPr="00F133B0">
              <w:rPr>
                <w:bCs/>
                <w:color w:val="000000"/>
              </w:rPr>
              <w:t xml:space="preserve"> 1,2 м</w:t>
            </w: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не менее</w:t>
            </w:r>
          </w:p>
          <w:p w:rsidR="00844924" w:rsidRPr="00F133B0" w:rsidRDefault="00844924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F133B0">
              <w:rPr>
                <w:bCs/>
                <w:color w:val="000000"/>
              </w:rPr>
              <w:t xml:space="preserve"> 2,0 х 1,8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89627D" w:rsidRDefault="00844924" w:rsidP="000847C3">
            <w:pPr>
              <w:shd w:val="clear" w:color="auto" w:fill="FFFFFF"/>
              <w:snapToGrid w:val="0"/>
            </w:pPr>
            <w:r>
              <w:t xml:space="preserve">          </w:t>
            </w:r>
            <w:r w:rsidRPr="0089627D">
              <w:t>1,5м</w:t>
            </w:r>
          </w:p>
          <w:p w:rsidR="00844924" w:rsidRPr="00F525DA" w:rsidRDefault="00844924" w:rsidP="000847C3">
            <w:pPr>
              <w:rPr>
                <w:color w:val="FF0000"/>
              </w:rPr>
            </w:pPr>
          </w:p>
          <w:p w:rsidR="00844924" w:rsidRPr="00F525DA" w:rsidRDefault="00844924" w:rsidP="000847C3">
            <w:pPr>
              <w:rPr>
                <w:color w:val="FF0000"/>
              </w:rPr>
            </w:pPr>
          </w:p>
          <w:p w:rsidR="00844924" w:rsidRPr="00F525DA" w:rsidRDefault="00844924" w:rsidP="000847C3">
            <w:pPr>
              <w:rPr>
                <w:color w:val="FF0000"/>
              </w:rPr>
            </w:pPr>
          </w:p>
          <w:p w:rsidR="00844924" w:rsidRPr="00F525DA" w:rsidRDefault="00844924" w:rsidP="000847C3">
            <w:pPr>
              <w:rPr>
                <w:color w:val="FF0000"/>
              </w:rPr>
            </w:pPr>
          </w:p>
          <w:p w:rsidR="00844924" w:rsidRPr="0089627D" w:rsidRDefault="00844924" w:rsidP="000847C3">
            <w:pPr>
              <w:jc w:val="center"/>
            </w:pPr>
            <w:r w:rsidRPr="0089627D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Default="00844924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both"/>
            </w:pPr>
            <w:r>
              <w:t>Т</w:t>
            </w:r>
            <w:r w:rsidRPr="00BF56A8">
              <w:t xml:space="preserve">актильная полоса перед съездом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F133B0" w:rsidRDefault="00844924" w:rsidP="000847C3">
            <w:pPr>
              <w:jc w:val="center"/>
            </w:pPr>
            <w:r w:rsidRPr="00F133B0">
              <w:t>&gt; 0,8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9C7B68" w:rsidP="000847C3">
            <w:pPr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both"/>
            </w:pPr>
            <w:r>
              <w:t>Т</w:t>
            </w:r>
            <w:r w:rsidRPr="00BF56A8">
              <w:t>актильная полоса перед лестницей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F133B0" w:rsidRDefault="00844924" w:rsidP="000847C3">
            <w:pPr>
              <w:jc w:val="center"/>
            </w:pPr>
            <w:r w:rsidRPr="00F133B0">
              <w:t>&gt; 0,8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9C7B68" w:rsidP="000847C3">
            <w:pPr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844924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both"/>
            </w:pPr>
            <w:r>
              <w:t>Т</w:t>
            </w:r>
            <w:r w:rsidRPr="00BF56A8">
              <w:t>актильная полоса перед препятствием на тротуаре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center"/>
            </w:pPr>
            <w:r w:rsidRPr="00BF56A8">
              <w:t>&gt; 0,8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9C7B68" w:rsidP="000847C3">
            <w:pPr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4924" w:rsidRPr="00BF56A8" w:rsidRDefault="00844924" w:rsidP="000847C3">
            <w:pPr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4924" w:rsidRDefault="00844924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924" w:rsidRDefault="00844924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Ширина тактильной полосы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F133B0" w:rsidRDefault="00946B7C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0,5-0,6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9C7B68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 w:rsidP="000847C3">
            <w:pPr>
              <w:pStyle w:val="ab"/>
              <w:jc w:val="center"/>
            </w:pPr>
            <w:r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Перепад высот бордюров, ботовых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F133B0" w:rsidRDefault="00946B7C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&lt;</w:t>
            </w:r>
            <w:r w:rsidRPr="00F133B0">
              <w:rPr>
                <w:bCs/>
                <w:color w:val="000000"/>
              </w:rPr>
              <w:t xml:space="preserve"> 0,025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</w:pPr>
            <w:r>
              <w:t xml:space="preserve">      0,015м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  <w:jc w:val="center"/>
            </w:pPr>
            <w:r>
              <w:t>К, С,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Высоту бордюров по краям пешеходных путей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F133B0" w:rsidRDefault="00946B7C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&gt;</w:t>
            </w:r>
            <w:r w:rsidRPr="00F133B0">
              <w:rPr>
                <w:bCs/>
                <w:color w:val="000000"/>
              </w:rPr>
              <w:t xml:space="preserve"> 0,05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</w:pPr>
            <w:r>
              <w:t xml:space="preserve">        0,015м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>
            <w:pPr>
              <w:shd w:val="clear" w:color="auto" w:fill="FFFFFF"/>
              <w:snapToGrid w:val="0"/>
              <w:jc w:val="center"/>
            </w:pPr>
            <w:r>
              <w:t>К, С,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</w:pPr>
            <w:r>
              <w:t>Места отдыха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F133B0" w:rsidRDefault="00946B7C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</w:pPr>
            <w:r>
              <w:t xml:space="preserve"> 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 w:rsidP="000847C3">
            <w:pPr>
              <w:pStyle w:val="ab"/>
              <w:jc w:val="center"/>
            </w:pPr>
            <w:r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B7C" w:rsidRPr="00F133B0" w:rsidRDefault="00946B7C" w:rsidP="00946B7C">
            <w:pPr>
              <w:pStyle w:val="ab"/>
              <w:jc w:val="center"/>
            </w:pPr>
            <w:r w:rsidRPr="00F133B0">
              <w:rPr>
                <w:bCs/>
              </w:rPr>
              <w:lastRenderedPageBreak/>
              <w:t>13.Автостоянка и парковка для посетителей (при наличии)</w:t>
            </w: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</w:pPr>
            <w:r>
              <w:t xml:space="preserve">Расстояние  до входа в здание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F133B0" w:rsidRDefault="00946B7C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&lt;</w:t>
            </w:r>
            <w:r w:rsidRPr="00F133B0">
              <w:rPr>
                <w:bCs/>
                <w:color w:val="000000"/>
              </w:rPr>
              <w:t xml:space="preserve"> 50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</w:pPr>
            <w:r>
              <w:t xml:space="preserve">       110м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0847C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Default="00946B7C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946B7C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Default="00946B7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696796" w:rsidRDefault="00946B7C" w:rsidP="000847C3">
            <w:pPr>
              <w:shd w:val="clear" w:color="auto" w:fill="FFFFFF"/>
              <w:snapToGrid w:val="0"/>
            </w:pPr>
            <w:r w:rsidRPr="00696796">
              <w:t>Количество машинно-мест для инвалидов,</w:t>
            </w:r>
          </w:p>
          <w:p w:rsidR="00696796" w:rsidRPr="00696796" w:rsidRDefault="00696796" w:rsidP="00696796">
            <w:pPr>
              <w:shd w:val="clear" w:color="auto" w:fill="FFFFFF"/>
              <w:snapToGrid w:val="0"/>
            </w:pPr>
            <w:r w:rsidRPr="00696796">
              <w:t>обозначенных специальными знаками на поверхности покрытия стоянки и продублированы знаком на вертикальной поверхности (стене, столбе, стойке и т.п.) на высоте не менее 1,5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Pr="00F133B0" w:rsidRDefault="00946B7C" w:rsidP="00696796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F133B0">
              <w:rPr>
                <w:bCs/>
              </w:rPr>
              <w:t xml:space="preserve">&gt; </w:t>
            </w:r>
            <w:r w:rsidR="00696796" w:rsidRPr="00F133B0">
              <w:rPr>
                <w:bCs/>
              </w:rPr>
              <w:t>5</w:t>
            </w:r>
            <w:r w:rsidRPr="00F133B0">
              <w:rPr>
                <w:bCs/>
              </w:rPr>
              <w:t xml:space="preserve">% </w:t>
            </w:r>
          </w:p>
          <w:p w:rsidR="00946B7C" w:rsidRPr="00F133B0" w:rsidRDefault="00946B7C" w:rsidP="00696796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F133B0">
              <w:rPr>
                <w:bCs/>
              </w:rPr>
              <w:t>(не менее 1 места)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696796" w:rsidRDefault="00946B7C" w:rsidP="000847C3">
            <w:pPr>
              <w:shd w:val="clear" w:color="auto" w:fill="FFFFFF"/>
              <w:snapToGrid w:val="0"/>
            </w:pPr>
            <w:r w:rsidRPr="00696796">
              <w:t xml:space="preserve">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B7C" w:rsidRPr="00696796" w:rsidRDefault="00946B7C" w:rsidP="000847C3">
            <w:pPr>
              <w:shd w:val="clear" w:color="auto" w:fill="FFFFFF"/>
              <w:snapToGrid w:val="0"/>
              <w:jc w:val="center"/>
            </w:pPr>
            <w:r w:rsidRPr="00696796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6B7C" w:rsidRPr="00696796" w:rsidRDefault="00946B7C" w:rsidP="000847C3">
            <w:pPr>
              <w:pStyle w:val="ab"/>
              <w:jc w:val="center"/>
            </w:pPr>
            <w:r w:rsidRPr="00696796"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B7C" w:rsidRDefault="00946B7C">
            <w:pPr>
              <w:pStyle w:val="ab"/>
              <w:jc w:val="both"/>
            </w:pPr>
          </w:p>
        </w:tc>
      </w:tr>
      <w:tr w:rsidR="00696796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0847C3">
            <w:pPr>
              <w:shd w:val="clear" w:color="auto" w:fill="FFFFFF"/>
              <w:snapToGrid w:val="0"/>
            </w:pPr>
            <w:r>
              <w:t>Размер парковочного места со специальным знаком для автомобиля инвалида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Pr="00F133B0" w:rsidRDefault="00696796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6 х 3,6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 w:rsidP="000847C3">
            <w:pPr>
              <w:shd w:val="clear" w:color="auto" w:fill="FFFFFF"/>
              <w:snapToGrid w:val="0"/>
            </w:pPr>
            <w:r>
              <w:t xml:space="preserve"> 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96" w:rsidRDefault="00696796">
            <w:pPr>
              <w:pStyle w:val="ab"/>
              <w:jc w:val="both"/>
            </w:pPr>
          </w:p>
        </w:tc>
      </w:tr>
      <w:tr w:rsidR="00696796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796" w:rsidRPr="00F133B0" w:rsidRDefault="00696796" w:rsidP="00696796">
            <w:pPr>
              <w:pStyle w:val="ab"/>
              <w:jc w:val="center"/>
            </w:pPr>
            <w:r w:rsidRPr="00F133B0">
              <w:t>1.4. Открытая лестница</w:t>
            </w:r>
          </w:p>
        </w:tc>
      </w:tr>
      <w:tr w:rsidR="00696796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F133B0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 xml:space="preserve">Ширина лестничных маршей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Pr="00F133B0" w:rsidRDefault="00696796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  <w:u w:val="single"/>
              </w:rPr>
              <w:t>&gt;</w:t>
            </w:r>
            <w:r w:rsidRPr="00F133B0">
              <w:rPr>
                <w:bCs/>
                <w:color w:val="000000"/>
              </w:rPr>
              <w:t xml:space="preserve"> 1,35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 w:rsidP="000847C3">
            <w:pPr>
              <w:shd w:val="clear" w:color="auto" w:fill="FFFFFF"/>
              <w:snapToGrid w:val="0"/>
            </w:pPr>
            <w:r>
              <w:t xml:space="preserve"> 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0847C3">
            <w:pPr>
              <w:shd w:val="clear" w:color="auto" w:fill="FFFFFF"/>
              <w:snapToGrid w:val="0"/>
              <w:jc w:val="center"/>
            </w:pPr>
            <w: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 w:rsidP="000847C3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96" w:rsidRDefault="00696796">
            <w:pPr>
              <w:pStyle w:val="ab"/>
              <w:jc w:val="both"/>
            </w:pPr>
          </w:p>
        </w:tc>
      </w:tr>
      <w:tr w:rsidR="00696796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Марш лестницы  между площадками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Pr="00F133B0" w:rsidRDefault="00696796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 xml:space="preserve">3-12 </w:t>
            </w:r>
          </w:p>
          <w:p w:rsidR="00696796" w:rsidRPr="00F133B0" w:rsidRDefault="00696796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33B0">
              <w:rPr>
                <w:bCs/>
                <w:color w:val="000000"/>
              </w:rPr>
              <w:t>ступеней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0847C3">
            <w:pPr>
              <w:shd w:val="clear" w:color="auto" w:fill="FFFFFF"/>
              <w:snapToGrid w:val="0"/>
            </w:pPr>
            <w:r>
              <w:t xml:space="preserve">         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96" w:rsidRDefault="00696796" w:rsidP="000847C3">
            <w:pPr>
              <w:shd w:val="clear" w:color="auto" w:fill="FFFFFF"/>
              <w:snapToGrid w:val="0"/>
              <w:jc w:val="center"/>
            </w:pPr>
            <w: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96" w:rsidRDefault="00696796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96" w:rsidRDefault="00696796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r>
              <w:t>Е</w:t>
            </w:r>
            <w:r w:rsidRPr="00BF56A8">
              <w:t>динообразная геометрия ступеней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jc w:val="center"/>
            </w:pPr>
            <w:r w:rsidRPr="00BF56A8"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9C7B68">
            <w:pPr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</w:pPr>
            <w:r>
              <w:t>В</w:t>
            </w:r>
            <w:r w:rsidRPr="00BF56A8">
              <w:t>ысота подступенка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0,12-</w:t>
            </w:r>
            <w:r w:rsidRPr="00BF56A8">
              <w:rPr>
                <w:bCs/>
                <w:color w:val="000000"/>
              </w:rPr>
              <w:t>0,15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9C7B68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>ирина проступей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F133B0" w:rsidP="00F133B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0,35-</w:t>
            </w:r>
            <w:r w:rsidRPr="00BF56A8">
              <w:rPr>
                <w:bCs/>
                <w:color w:val="000000"/>
              </w:rPr>
              <w:t>0,4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9C7B68" w:rsidP="009C7B68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F133B0" w:rsidP="00F133B0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jc w:val="both"/>
            </w:pPr>
            <w:r>
              <w:t>Р</w:t>
            </w:r>
            <w:r w:rsidRPr="00BF56A8">
              <w:t>асстояние до кромки ступени тактильной полосы перед маршем вверху и внизу шириной 0,3-0,5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jc w:val="center"/>
            </w:pPr>
            <w:r w:rsidRPr="00BF56A8">
              <w:t>≥ 0,8</w:t>
            </w:r>
            <w:r>
              <w:t>-</w:t>
            </w:r>
            <w:r w:rsidRPr="00BF56A8">
              <w:t>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9C7B68">
            <w:pPr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both"/>
            </w:pPr>
            <w:r>
              <w:t>Б</w:t>
            </w:r>
            <w:r w:rsidRPr="00BF56A8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1A54" w:rsidRDefault="00F133B0" w:rsidP="000847C3">
            <w:pPr>
              <w:pStyle w:val="ab"/>
              <w:jc w:val="both"/>
            </w:pPr>
            <w:r>
              <w:t xml:space="preserve">Поручни с двух </w:t>
            </w:r>
            <w:r w:rsidRPr="00BF1A54">
              <w:t>сторон</w:t>
            </w:r>
            <w: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1A54" w:rsidRDefault="00F133B0" w:rsidP="000847C3">
            <w:pPr>
              <w:pStyle w:val="ab"/>
              <w:jc w:val="center"/>
              <w:rPr>
                <w:bCs/>
              </w:rPr>
            </w:pPr>
            <w:r w:rsidRPr="00BF1A5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1A54" w:rsidRDefault="007F1AE0" w:rsidP="000847C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1A54" w:rsidRDefault="00F133B0" w:rsidP="000847C3">
            <w:pPr>
              <w:pStyle w:val="ab"/>
              <w:jc w:val="center"/>
              <w:rPr>
                <w:bCs/>
              </w:rPr>
            </w:pPr>
            <w:r w:rsidRPr="00BF1A54">
              <w:rPr>
                <w:bCs/>
              </w:rPr>
              <w:t>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F56A8">
              <w:rPr>
                <w:color w:val="000000"/>
              </w:rPr>
              <w:t>асстояние между поручнями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7F1AE0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jc w:val="both"/>
            </w:pPr>
            <w:r w:rsidRPr="00BF56A8">
              <w:t>высота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jc w:val="center"/>
            </w:pPr>
            <w:r w:rsidRPr="00BF56A8">
              <w:t xml:space="preserve">0,9 м 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7F1AE0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jc w:val="center"/>
            </w:pPr>
            <w:r w:rsidRPr="00BF56A8"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7F1AE0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7F1AE0" w:rsidP="007F1AE0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41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  <w:rPr>
                <w:color w:val="4F81BD"/>
              </w:rPr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Pr="00696796" w:rsidRDefault="00F133B0" w:rsidP="00696796">
            <w:pPr>
              <w:pStyle w:val="ab"/>
              <w:jc w:val="center"/>
            </w:pPr>
            <w:r>
              <w:t xml:space="preserve">1.5. </w:t>
            </w:r>
            <w:r w:rsidRPr="00696796">
              <w:t>Пандус на рельефе</w:t>
            </w:r>
          </w:p>
        </w:tc>
      </w:tr>
      <w:tr w:rsidR="00F133B0" w:rsidTr="002264E3">
        <w:trPr>
          <w:gridAfter w:val="12"/>
          <w:wAfter w:w="9774" w:type="dxa"/>
          <w:trHeight w:val="1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Высота подъема одного марша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Pr="00F10804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rPr>
                <w:bCs/>
                <w:color w:val="000000"/>
                <w:u w:val="single"/>
              </w:rPr>
              <w:t>&lt;</w:t>
            </w:r>
            <w:r w:rsidRPr="00F10804">
              <w:rPr>
                <w:bCs/>
                <w:color w:val="000000"/>
              </w:rPr>
              <w:t xml:space="preserve"> 0,8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133B0" w:rsidRDefault="00F133B0" w:rsidP="00696796"/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133B0" w:rsidRDefault="00F133B0" w:rsidP="00696796"/>
        </w:tc>
      </w:tr>
      <w:tr w:rsidR="00F133B0" w:rsidTr="002264E3">
        <w:trPr>
          <w:gridAfter w:val="12"/>
          <w:wAfter w:w="9774" w:type="dxa"/>
          <w:trHeight w:val="21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3B0" w:rsidRDefault="00F133B0" w:rsidP="000C3ECF">
            <w:pPr>
              <w:shd w:val="clear" w:color="auto" w:fill="FFFFFF"/>
              <w:snapToGrid w:val="0"/>
            </w:pPr>
            <w:r>
              <w:t>Угол уклона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Pr="00F10804" w:rsidRDefault="00F133B0" w:rsidP="000C3ECF">
            <w:pPr>
              <w:shd w:val="clear" w:color="auto" w:fill="FFFFFF"/>
              <w:snapToGrid w:val="0"/>
              <w:jc w:val="center"/>
              <w:rPr>
                <w:bCs/>
                <w:color w:val="000000"/>
                <w:vertAlign w:val="superscript"/>
              </w:rPr>
            </w:pPr>
            <w:r w:rsidRPr="00F10804">
              <w:rPr>
                <w:bCs/>
                <w:color w:val="000000"/>
                <w:u w:val="single"/>
              </w:rPr>
              <w:t>&lt;</w:t>
            </w:r>
            <w:r w:rsidRPr="00F10804">
              <w:rPr>
                <w:bCs/>
                <w:color w:val="000000"/>
              </w:rPr>
              <w:t xml:space="preserve"> 5</w:t>
            </w:r>
            <w:r w:rsidRPr="00F10804">
              <w:rPr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Default="00F133B0" w:rsidP="000847C3">
            <w:pPr>
              <w:jc w:val="center"/>
            </w:pPr>
            <w:r w:rsidRPr="009D1732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133B0" w:rsidRDefault="00F133B0" w:rsidP="00696796"/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133B0" w:rsidRDefault="00F133B0" w:rsidP="00696796"/>
        </w:tc>
      </w:tr>
      <w:tr w:rsidR="00F133B0" w:rsidTr="002264E3">
        <w:trPr>
          <w:gridAfter w:val="12"/>
          <w:wAfter w:w="9774" w:type="dxa"/>
          <w:trHeight w:val="1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Поручни с двух сторон: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3B0" w:rsidRPr="00F10804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jc w:val="center"/>
            </w:pPr>
            <w:r w:rsidRPr="009D1732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3B0" w:rsidRDefault="00F133B0" w:rsidP="00696796"/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3B0" w:rsidRDefault="00F133B0" w:rsidP="00696796"/>
        </w:tc>
      </w:tr>
      <w:tr w:rsidR="00F133B0" w:rsidTr="002264E3">
        <w:trPr>
          <w:gridAfter w:val="12"/>
          <w:wAfter w:w="9774" w:type="dxa"/>
          <w:trHeight w:val="431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- расстояние между поручнями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3B0" w:rsidRPr="00F10804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rPr>
                <w:bCs/>
                <w:color w:val="000000"/>
              </w:rPr>
              <w:t>0,9 - 1,0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33B0" w:rsidRDefault="00F133B0" w:rsidP="000847C3">
            <w:pPr>
              <w:jc w:val="center"/>
            </w:pPr>
            <w:r w:rsidRPr="00E33D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33B0" w:rsidRDefault="00F133B0">
            <w:pPr>
              <w:widowControl/>
              <w:suppressAutoHyphens w:val="0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- на высоте (нижний поручень)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3B0" w:rsidRPr="00F10804" w:rsidRDefault="00F133B0" w:rsidP="00F10804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rPr>
                <w:bCs/>
                <w:color w:val="000000"/>
              </w:rPr>
              <w:t>0,7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jc w:val="center"/>
            </w:pPr>
            <w:r w:rsidRPr="00E33DA0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33B0" w:rsidRDefault="00F133B0">
            <w:pPr>
              <w:widowControl/>
              <w:suppressAutoHyphens w:val="0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33B0" w:rsidRDefault="00F133B0">
            <w:pPr>
              <w:widowControl/>
              <w:suppressAutoHyphens w:val="0"/>
            </w:pPr>
          </w:p>
        </w:tc>
      </w:tr>
      <w:tr w:rsidR="00F133B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- на высоте (верхний поручень)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F10804" w:rsidRDefault="00F133B0" w:rsidP="00F10804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rPr>
                <w:bCs/>
                <w:color w:val="000000"/>
              </w:rPr>
              <w:t>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jc w:val="center"/>
            </w:pPr>
            <w:r w:rsidRPr="00E33D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shd w:val="clear" w:color="auto" w:fill="FFFFFF"/>
              <w:snapToGrid w:val="0"/>
              <w:jc w:val="center"/>
            </w:pPr>
            <w:r>
              <w:t xml:space="preserve">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10804"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7F1AE0" w:rsidP="000847C3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4044DA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Площадки на горизонтальном участке пандуса</w:t>
            </w:r>
            <w:r w:rsidRPr="004044DA">
              <w:rPr>
                <w:color w:val="00000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4044DA" w:rsidRDefault="007F1AE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4044DA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4044DA" w:rsidRDefault="007F1AE0" w:rsidP="000847C3">
            <w:pPr>
              <w:shd w:val="clear" w:color="auto" w:fill="FFFFFF"/>
              <w:snapToGrid w:val="0"/>
              <w:jc w:val="center"/>
            </w:pPr>
            <w:r w:rsidRPr="004044DA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в верхнем окончании пандуса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F56A8">
              <w:rPr>
                <w:color w:val="000000"/>
              </w:rPr>
              <w:t>ромежуточная</w:t>
            </w:r>
            <w:r>
              <w:rPr>
                <w:color w:val="000000"/>
              </w:rPr>
              <w:t xml:space="preserve">площадка при прямом пути движения(при высоте пандуса </w:t>
            </w:r>
            <w:r w:rsidRPr="00BF56A8">
              <w:rPr>
                <w:color w:val="000000"/>
              </w:rPr>
              <w:t xml:space="preserve">более </w:t>
            </w:r>
            <w:r w:rsidRPr="00BF56A8">
              <w:t>0,8 м)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>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площадка на повороте пути движения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  <w:rPr>
                <w:bCs/>
                <w:color w:val="000000"/>
              </w:rPr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1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strike/>
                <w:color w:val="000000"/>
              </w:rPr>
            </w:pPr>
            <w:r>
              <w:t>в нижнем окончании пандуса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</w:pPr>
            <w:r>
              <w:t>К</w:t>
            </w:r>
            <w:r w:rsidRPr="00BF56A8">
              <w:t>олесоотбойники высотой не мене</w:t>
            </w:r>
            <w:r>
              <w:t xml:space="preserve">е 0,1 м по продольным открытым </w:t>
            </w:r>
            <w:r w:rsidRPr="00BF56A8">
              <w:t xml:space="preserve">краям маршей и на горизонтальных  площадках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AC4CE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3B0" w:rsidRPr="00BF56A8" w:rsidRDefault="00F133B0" w:rsidP="000847C3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5B5439">
              <w:rPr>
                <w:bCs/>
              </w:rPr>
              <w:t>2.</w:t>
            </w:r>
            <w:r>
              <w:rPr>
                <w:bCs/>
              </w:rPr>
              <w:t xml:space="preserve"> В</w:t>
            </w:r>
            <w:r w:rsidRPr="005B5439">
              <w:rPr>
                <w:bCs/>
              </w:rPr>
              <w:t>ходная группа (для доступа в зону оказания услуги)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C3ECF">
            <w:pPr>
              <w:pStyle w:val="ab"/>
              <w:jc w:val="center"/>
            </w:pPr>
            <w:r>
              <w:rPr>
                <w:bCs/>
              </w:rPr>
              <w:t xml:space="preserve">2.1. </w:t>
            </w:r>
            <w:r w:rsidRPr="00430650">
              <w:rPr>
                <w:bCs/>
              </w:rPr>
              <w:t>Крыльцо или входная площадка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  <w:rPr>
                <w:bCs/>
              </w:rPr>
            </w:pPr>
            <w:r>
              <w:rPr>
                <w:bCs/>
              </w:rPr>
              <w:t xml:space="preserve">Высота площадки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0,75м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0804">
            <w:pPr>
              <w:pStyle w:val="ab"/>
            </w:pPr>
            <w:r>
              <w:t>Габариты площадки</w:t>
            </w:r>
            <w:r w:rsidR="00F10804">
              <w:t xml:space="preserve"> без пандуса (</w:t>
            </w:r>
            <w:r>
              <w:t xml:space="preserve">ширина </w:t>
            </w:r>
            <w:r w:rsidR="00F10804">
              <w:t>х</w:t>
            </w:r>
            <w:r>
              <w:t xml:space="preserve"> глубина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&gt;</w:t>
            </w:r>
            <w:r w:rsidRPr="00F10804">
              <w:rPr>
                <w:bCs/>
              </w:rPr>
              <w:t>1,4 х 2 м</w:t>
            </w:r>
          </w:p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или</w:t>
            </w:r>
          </w:p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1, 5 х 1,85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</w:pPr>
            <w:r>
              <w:t xml:space="preserve">  3х1,2м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0804">
            <w:pPr>
              <w:pStyle w:val="ab"/>
              <w:jc w:val="center"/>
            </w:pPr>
            <w:r>
              <w:t>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  <w:p w:rsidR="00F133B0" w:rsidRDefault="00F133B0">
            <w:pPr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0804" w:rsidP="00F10804">
            <w:pPr>
              <w:pStyle w:val="ab"/>
            </w:pPr>
            <w:r>
              <w:t>Габариты площадки с пандусом (</w:t>
            </w:r>
            <w:r w:rsidR="00F133B0">
              <w:t xml:space="preserve">ширина </w:t>
            </w:r>
            <w:r>
              <w:t>х</w:t>
            </w:r>
            <w:r w:rsidR="00F133B0">
              <w:t xml:space="preserve"> глубина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&gt;</w:t>
            </w:r>
            <w:r w:rsidRPr="00F10804">
              <w:rPr>
                <w:bCs/>
              </w:rPr>
              <w:t>2,2 х 2,2 м</w:t>
            </w:r>
          </w:p>
          <w:p w:rsidR="00F133B0" w:rsidRPr="00F10804" w:rsidRDefault="00F133B0">
            <w:pPr>
              <w:pStyle w:val="ab"/>
              <w:jc w:val="center"/>
              <w:rPr>
                <w:bCs/>
                <w:u w:val="singl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9627D" w:rsidRDefault="00F133B0">
            <w:pPr>
              <w:pStyle w:val="ab"/>
              <w:jc w:val="center"/>
            </w:pPr>
            <w:r w:rsidRPr="0089627D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</w:pPr>
            <w:r>
              <w:t>Поручни (ограждение) при высоте площадки более 45 см</w:t>
            </w:r>
            <w:r w:rsidR="00F10804">
              <w:t xml:space="preserve"> ( за исключением площадок с трехсторонними лестницами)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9627D" w:rsidRDefault="00F133B0">
            <w:pPr>
              <w:pStyle w:val="ab"/>
              <w:jc w:val="center"/>
            </w:pPr>
            <w:r w:rsidRPr="0089627D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К, 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  <w:p w:rsidR="00F133B0" w:rsidRDefault="00F133B0">
            <w:pPr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</w:pPr>
            <w:r>
              <w:t>Навес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</w:pPr>
            <w:r>
              <w:t>Водоотвод</w:t>
            </w:r>
            <w:r w:rsidR="00F10804">
              <w:t xml:space="preserve"> (решетка или уклон к открытой стороне площадки, навес)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К, 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</w:pPr>
            <w:r>
              <w:t>Информация об объекте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7F1AE0" w:rsidP="000847C3">
            <w:pPr>
              <w:pStyle w:val="ab"/>
              <w:jc w:val="center"/>
            </w:pPr>
            <w:r>
              <w:t>есть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Система вызова помощи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F10804" w:rsidRDefault="00F133B0" w:rsidP="000C3ECF">
            <w:pPr>
              <w:pStyle w:val="ab"/>
              <w:jc w:val="center"/>
            </w:pPr>
            <w:r w:rsidRPr="00F10804">
              <w:t xml:space="preserve">2.2. </w:t>
            </w:r>
            <w:r w:rsidRPr="00F10804">
              <w:rPr>
                <w:bCs/>
              </w:rPr>
              <w:t>Лестница наружная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both"/>
              <w:rPr>
                <w:strike/>
              </w:rPr>
            </w:pPr>
            <w:r>
              <w:t>Н</w:t>
            </w:r>
            <w:r w:rsidRPr="00BF56A8">
              <w:t>ескользкое покрытие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both"/>
            </w:pPr>
            <w:r>
              <w:t>Р</w:t>
            </w:r>
            <w:r w:rsidRPr="00BF56A8">
              <w:t xml:space="preserve">асстояние до кромки ступени перед маршем вверху и внизу тактильной полосы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0,6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both"/>
            </w:pPr>
            <w:r>
              <w:t>Ш</w:t>
            </w:r>
            <w:r w:rsidRPr="00BF56A8">
              <w:t>ирина тактильной полосы перед лестничным маршем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t>0,3-0,5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both"/>
            </w:pPr>
            <w:r>
              <w:t>К</w:t>
            </w:r>
            <w:r w:rsidRPr="004044DA">
              <w:t>онтрастная маркировка крайних ступеней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Бортики по боковым краям ступеней, не примыкающие к стенам, высотой не менее 0,02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89627D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D631F">
            <w:pPr>
              <w:pStyle w:val="ab"/>
              <w:jc w:val="both"/>
            </w:pPr>
            <w:r>
              <w:t>- высота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FD631F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89627D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5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 w:rsidR="008676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F10804" w:rsidRDefault="00F133B0" w:rsidP="000847C3">
            <w:pPr>
              <w:jc w:val="center"/>
            </w:pPr>
            <w:r w:rsidRPr="00F10804"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3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&gt;</w:t>
            </w:r>
            <w:r w:rsidRPr="00F10804">
              <w:rPr>
                <w:bCs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2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r w:rsidRPr="00BF56A8">
              <w:t>Разделит</w:t>
            </w:r>
            <w:r>
              <w:t>ельные поручни при ширине марша</w:t>
            </w:r>
          </w:p>
          <w:p w:rsidR="00F133B0" w:rsidRPr="00BF56A8" w:rsidRDefault="00F133B0" w:rsidP="000847C3">
            <w:pPr>
              <w:jc w:val="both"/>
            </w:pPr>
            <w:r w:rsidRPr="00BF56A8">
              <w:t xml:space="preserve"> ≥ 4 м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F10804" w:rsidRDefault="00F133B0" w:rsidP="00FD631F">
            <w:pPr>
              <w:pStyle w:val="ab"/>
              <w:jc w:val="center"/>
            </w:pPr>
            <w:r w:rsidRPr="00F10804">
              <w:rPr>
                <w:bCs/>
              </w:rPr>
              <w:t>2.3. Пандус наружний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 xml:space="preserve">Ширина марша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ind w:left="360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&gt;</w:t>
            </w:r>
            <w:r w:rsidRPr="00F10804">
              <w:rPr>
                <w:bCs/>
              </w:rPr>
              <w:t>1,0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89627D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D631F">
            <w:pPr>
              <w:pStyle w:val="ab"/>
              <w:jc w:val="both"/>
            </w:pPr>
            <w:r>
              <w:t xml:space="preserve">Угол уклона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FD631F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&lt;5</w:t>
            </w:r>
            <w:r w:rsidRPr="00F10804">
              <w:rPr>
                <w:bCs/>
              </w:rPr>
              <w:t>%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89627D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Высота подъема одного марша (максимальная)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  <w:u w:val="single"/>
              </w:rPr>
              <w:t>&lt;</w:t>
            </w:r>
            <w:r w:rsidRPr="00F10804">
              <w:rPr>
                <w:bCs/>
              </w:rPr>
              <w:t xml:space="preserve"> 0,8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89627D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F10804" w:rsidRDefault="00F133B0" w:rsidP="000847C3">
            <w:pPr>
              <w:pStyle w:val="ab"/>
              <w:jc w:val="center"/>
              <w:rPr>
                <w:bCs/>
              </w:rPr>
            </w:pPr>
            <w:r w:rsidRPr="00F10804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- расстояние между поручнями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0,9-1,0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</w:pPr>
            <w:r w:rsidRPr="0086766D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</w:pPr>
            <w:r w:rsidRPr="0086766D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86766D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0,7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</w:pPr>
            <w:r w:rsidRPr="0086766D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2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86766D" w:rsidRDefault="00F133B0" w:rsidP="0086766D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</w:pPr>
            <w:r w:rsidRPr="0086766D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</w:pPr>
            <w:r w:rsidRPr="0086766D"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 xml:space="preserve"> завершения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1AE0" w:rsidRPr="00BF56A8" w:rsidRDefault="007F1AE0" w:rsidP="000847C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  <w:trHeight w:val="33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Pr="00BF56A8" w:rsidRDefault="007F1AE0" w:rsidP="000847C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</w:pPr>
            <w:r>
              <w:t>Площадки на горизонтальном участке пандуса</w:t>
            </w:r>
            <w:r w:rsidRPr="00BF56A8"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</w:pPr>
            <w:r>
              <w:t>в верхнем окончании пандуса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 xml:space="preserve"> ≥1,5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</w:pPr>
            <w:r>
              <w:t>промежуточная площадка при прямом пути движения</w:t>
            </w:r>
            <w:r w:rsidRPr="00BF56A8">
              <w:t xml:space="preserve"> (при высоте пандуса более 0,8 м)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</w:t>
            </w:r>
            <w:r>
              <w:rPr>
                <w:bCs/>
              </w:rPr>
              <w:t>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</w:pPr>
            <w:r>
              <w:t>п</w:t>
            </w:r>
            <w:r w:rsidRPr="00BF56A8">
              <w:t>ромежуточная</w:t>
            </w:r>
            <w:r>
              <w:t xml:space="preserve"> площадкана повороте пути </w:t>
            </w:r>
            <w:r w:rsidRPr="00BF56A8">
              <w:t xml:space="preserve"> движения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</w:pPr>
            <w:r>
              <w:t>в нижнем окончании пандуса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 xml:space="preserve"> ≥1,5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0020A0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</w:pPr>
            <w:r>
              <w:t>Колесоотбойники по продольным краям маршей высотой не менее 0,05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6766D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  <w:r>
              <w:t xml:space="preserve"> 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both"/>
              <w:rPr>
                <w:strike/>
              </w:rPr>
            </w:pPr>
            <w:r>
              <w:t>Н</w:t>
            </w:r>
            <w:r w:rsidRPr="00BF56A8">
              <w:t>ескользкое покрытие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EE49E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23279F" w:rsidRDefault="007F1AE0" w:rsidP="000847C3">
            <w:pPr>
              <w:pStyle w:val="ab"/>
              <w:jc w:val="both"/>
            </w:pPr>
            <w:r w:rsidRPr="0023279F">
              <w:rPr>
                <w:bCs/>
              </w:rPr>
              <w:t xml:space="preserve">Наружный подъемник (при отсутствии пандуса) </w:t>
            </w:r>
            <w:r w:rsidRPr="0023279F">
              <w:t>вертикальный (В), наклонный (Н)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7F1AE0">
            <w:pPr>
              <w:jc w:val="center"/>
            </w:pPr>
            <w:r w:rsidRPr="00EE49E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644F94" w:rsidRDefault="007F1AE0" w:rsidP="000847C3">
            <w:pPr>
              <w:pStyle w:val="ab"/>
              <w:jc w:val="both"/>
              <w:rPr>
                <w:b/>
                <w:bCs/>
              </w:rPr>
            </w:pPr>
            <w:r w:rsidRPr="0023279F">
              <w:rPr>
                <w:bCs/>
              </w:rPr>
              <w:t>Звуковой маяк у входа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EE49E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A07F51" w:rsidRDefault="007F1AE0" w:rsidP="000847C3">
            <w:pPr>
              <w:pStyle w:val="ab"/>
              <w:jc w:val="both"/>
              <w:rPr>
                <w:bCs/>
              </w:rPr>
            </w:pPr>
            <w:r>
              <w:rPr>
                <w:bCs/>
              </w:rPr>
              <w:t>Световой маяк у входа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EE49E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 xml:space="preserve">2.4. </w:t>
            </w:r>
            <w:r w:rsidRPr="000847C3">
              <w:rPr>
                <w:bCs/>
              </w:rPr>
              <w:t>Тамбур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Габариты: глубина Х ширина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  <w:u w:val="single"/>
              </w:rPr>
              <w:t>&gt;</w:t>
            </w:r>
            <w:r w:rsidRPr="0086766D">
              <w:rPr>
                <w:bCs/>
              </w:rPr>
              <w:t xml:space="preserve"> 2,3 х 1,5 м</w:t>
            </w:r>
          </w:p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При реконструкции (1,5 -1, 8) х 2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2х1,1м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</w:pPr>
            <w:r>
              <w:t>Двери распашные (Р), автоматические раздвижные (А)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pStyle w:val="ab"/>
              <w:jc w:val="center"/>
            </w:pPr>
            <w:r>
              <w:t>Р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pStyle w:val="ab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pStyle w:val="ab"/>
              <w:jc w:val="both"/>
            </w:pPr>
          </w:p>
          <w:p w:rsidR="00F133B0" w:rsidRDefault="00F133B0" w:rsidP="000847C3">
            <w:pPr>
              <w:jc w:val="center"/>
            </w:pPr>
            <w:r>
              <w:t>распашные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86766D">
            <w:pPr>
              <w:pStyle w:val="ab"/>
              <w:jc w:val="both"/>
            </w:pPr>
            <w:r>
              <w:t xml:space="preserve">- ширина дверного проема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  <w:u w:val="single"/>
              </w:rPr>
              <w:t>&gt;</w:t>
            </w:r>
            <w:r w:rsidRPr="0086766D">
              <w:rPr>
                <w:bCs/>
              </w:rPr>
              <w:t xml:space="preserve"> 1,2 м</w:t>
            </w:r>
            <w:r w:rsidR="0086766D">
              <w:rPr>
                <w:bCs/>
              </w:rPr>
              <w:t xml:space="preserve"> при реконструкции -</w:t>
            </w:r>
          </w:p>
          <w:p w:rsidR="00F133B0" w:rsidRPr="0086766D" w:rsidRDefault="0086766D" w:rsidP="0086766D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  <w:u w:val="single"/>
              </w:rPr>
              <w:t>&gt;</w:t>
            </w:r>
            <w:r>
              <w:rPr>
                <w:bCs/>
              </w:rPr>
              <w:t xml:space="preserve"> 0,9 м-  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0,9м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- высота порога наружного, внутреннего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  <w:rPr>
                <w:bCs/>
                <w:color w:val="000000"/>
              </w:rPr>
            </w:pPr>
            <w:r w:rsidRPr="0086766D">
              <w:rPr>
                <w:bCs/>
                <w:color w:val="000000"/>
                <w:u w:val="single"/>
              </w:rPr>
              <w:t>&lt;</w:t>
            </w:r>
            <w:r w:rsidRPr="0086766D">
              <w:rPr>
                <w:bCs/>
                <w:color w:val="000000"/>
              </w:rPr>
              <w:t xml:space="preserve"> 0,014 м</w:t>
            </w:r>
            <w:r w:rsidR="0086766D">
              <w:rPr>
                <w:bCs/>
                <w:color w:val="000000"/>
              </w:rPr>
              <w:t xml:space="preserve">, общая высота - </w:t>
            </w:r>
            <w:r w:rsidR="0086766D" w:rsidRPr="0086766D">
              <w:rPr>
                <w:bCs/>
                <w:color w:val="000000"/>
                <w:u w:val="single"/>
              </w:rPr>
              <w:t>&lt;</w:t>
            </w:r>
            <w:r w:rsidR="0086766D" w:rsidRPr="0086766D">
              <w:rPr>
                <w:bCs/>
                <w:color w:val="000000"/>
              </w:rPr>
              <w:t xml:space="preserve"> 0</w:t>
            </w:r>
            <w:r w:rsidR="0086766D">
              <w:rPr>
                <w:bCs/>
                <w:color w:val="000000"/>
              </w:rPr>
              <w:t>,028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0,013м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Контрастная маркировка прозрачных дверных полотен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33BB8" w:rsidRDefault="00F133B0" w:rsidP="000847C3">
            <w:pPr>
              <w:pStyle w:val="a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7F1AE0" w:rsidP="000847C3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0847C3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 w:rsidP="000847C3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0847C3" w:rsidRDefault="00F133B0" w:rsidP="000847C3">
            <w:pPr>
              <w:pStyle w:val="ab"/>
              <w:jc w:val="center"/>
              <w:rPr>
                <w:bCs/>
              </w:rPr>
            </w:pPr>
            <w:r w:rsidRPr="000847C3">
              <w:rPr>
                <w:bCs/>
              </w:rPr>
              <w:t>3. Пути движения на объекте</w:t>
            </w:r>
          </w:p>
          <w:p w:rsidR="00F133B0" w:rsidRDefault="00F133B0" w:rsidP="000847C3">
            <w:pPr>
              <w:pStyle w:val="ab"/>
              <w:jc w:val="center"/>
            </w:pPr>
            <w:r w:rsidRPr="000847C3">
              <w:rPr>
                <w:bCs/>
              </w:rPr>
              <w:t>(для доступа в зону оказания услуги)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0847C3" w:rsidRDefault="00F133B0" w:rsidP="000847C3">
            <w:pPr>
              <w:pStyle w:val="ab"/>
              <w:jc w:val="center"/>
            </w:pPr>
            <w:r w:rsidRPr="000847C3">
              <w:t>3.1. Лестница на уровень 1-го этажа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shd w:val="clear" w:color="auto" w:fill="FFFFFF"/>
              <w:snapToGrid w:val="0"/>
            </w:pPr>
            <w:r>
              <w:t>Контрастная маркировка крайних ступеней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86766D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0847C3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0847C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both"/>
            </w:pPr>
            <w:r>
              <w:t>Б</w:t>
            </w:r>
            <w:r w:rsidRPr="00BF56A8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7F1AE0" w:rsidP="000847C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both"/>
            </w:pPr>
            <w:r>
              <w:t>П</w:t>
            </w:r>
            <w:r w:rsidRPr="00BF56A8">
              <w:t>оручни с двух сторон</w:t>
            </w:r>
            <w: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1470C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both"/>
            </w:pPr>
            <w:r w:rsidRPr="00BF56A8">
              <w:t>на высоте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1470C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 w:rsidP="007F1AE0">
            <w:pPr>
              <w:jc w:val="center"/>
            </w:pPr>
            <w:r w:rsidRPr="001470C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both"/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≥ 0,3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1470C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0847C3">
            <w:pPr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  <w:r>
              <w:t xml:space="preserve">3.2. </w:t>
            </w:r>
            <w:r w:rsidRPr="00DB1C0A">
              <w:t>Пандус внутренний к лестнице на уровень 1-го этажа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</w:pPr>
            <w:r>
              <w:t>Ширина марша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86766D" w:rsidRDefault="0086766D" w:rsidP="00F133B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86766D">
              <w:t>≥ 1,0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Pr="0086766D" w:rsidRDefault="00F133B0" w:rsidP="00F133B0">
            <w:pPr>
              <w:pStyle w:val="ab"/>
              <w:rPr>
                <w:bCs/>
              </w:rPr>
            </w:pPr>
            <w:r w:rsidRPr="0086766D">
              <w:t xml:space="preserve">         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86766D" w:rsidP="00F133B0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2B659C">
            <w:pPr>
              <w:shd w:val="clear" w:color="auto" w:fill="FFFFFF"/>
              <w:snapToGrid w:val="0"/>
            </w:pPr>
            <w:r>
              <w:t>Угол уклона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86766D" w:rsidRDefault="0086766D" w:rsidP="002B659C">
            <w:pPr>
              <w:shd w:val="clear" w:color="auto" w:fill="FFFFFF"/>
              <w:snapToGrid w:val="0"/>
              <w:jc w:val="center"/>
              <w:rPr>
                <w:bCs/>
                <w:color w:val="000000"/>
                <w:vertAlign w:val="superscript"/>
              </w:rPr>
            </w:pPr>
            <w:r w:rsidRPr="0086766D">
              <w:rPr>
                <w:bCs/>
                <w:color w:val="000000"/>
                <w:u w:val="single"/>
              </w:rPr>
              <w:t>&lt;</w:t>
            </w:r>
            <w:r w:rsidRPr="0086766D">
              <w:rPr>
                <w:bCs/>
                <w:color w:val="000000"/>
              </w:rPr>
              <w:t xml:space="preserve"> </w:t>
            </w:r>
            <w:r w:rsidR="00F133B0" w:rsidRPr="0086766D">
              <w:rPr>
                <w:bCs/>
              </w:rPr>
              <w:t xml:space="preserve"> 5,0 </w:t>
            </w:r>
            <w:r w:rsidR="00F133B0" w:rsidRPr="0086766D">
              <w:rPr>
                <w:bCs/>
                <w:vertAlign w:val="superscrip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Pr="0086766D" w:rsidRDefault="00F133B0" w:rsidP="00F133B0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1,14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F133B0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</w:pPr>
            <w:r>
              <w:t>Разворотные площадки внизу, вверху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86766D" w:rsidRDefault="00F133B0" w:rsidP="00F133B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86766D">
              <w:rPr>
                <w:bCs/>
                <w:u w:val="single"/>
              </w:rPr>
              <w:t>&gt;</w:t>
            </w:r>
            <w:r w:rsidRPr="0086766D">
              <w:rPr>
                <w:bCs/>
              </w:rPr>
              <w:t>1,5 х 1,5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Pr="0086766D" w:rsidRDefault="00F133B0" w:rsidP="00F133B0">
            <w:pPr>
              <w:pStyle w:val="ab"/>
              <w:jc w:val="center"/>
              <w:rPr>
                <w:bCs/>
              </w:rPr>
            </w:pPr>
            <w:r w:rsidRPr="0086766D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86766D" w:rsidRDefault="00F133B0" w:rsidP="00F133B0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</w:rP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  <w:trHeight w:val="363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2B659C" w:rsidRDefault="00F133B0" w:rsidP="00F133B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B659C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/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К,О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  <w:trHeight w:val="1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BF56A8" w:rsidRDefault="007F1AE0" w:rsidP="00F133B0">
            <w:pPr>
              <w:pStyle w:val="ab"/>
              <w:jc w:val="both"/>
            </w:pPr>
            <w:r w:rsidRPr="00BF56A8">
              <w:t>расстояние между поручнями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0,9-1,0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1AE0" w:rsidRPr="00BF56A8" w:rsidRDefault="007F1AE0" w:rsidP="00F133B0">
            <w:pPr>
              <w:pStyle w:val="ab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  <w:trHeight w:val="15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644F94" w:rsidRDefault="007F1AE0" w:rsidP="00F133B0">
            <w:pPr>
              <w:pStyle w:val="ab"/>
              <w:jc w:val="both"/>
            </w:pPr>
            <w:r w:rsidRPr="00644F94">
              <w:t>на высоте (нижний поручень)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Pr="00BF56A8">
              <w:rPr>
                <w:bCs/>
              </w:rPr>
              <w:t>7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1AE0" w:rsidRPr="00BF56A8" w:rsidRDefault="007F1AE0" w:rsidP="00F133B0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  <w:trHeight w:val="22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Pr="00644F94" w:rsidRDefault="007F1AE0" w:rsidP="00F133B0">
            <w:pPr>
              <w:pStyle w:val="ab"/>
              <w:jc w:val="both"/>
            </w:pPr>
            <w:r w:rsidRPr="00644F94">
              <w:t>на высоте (верхний поручень)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1AE0" w:rsidRPr="00BF56A8" w:rsidRDefault="007F1AE0" w:rsidP="00F133B0">
            <w:pPr>
              <w:pStyle w:val="ab"/>
              <w:jc w:val="center"/>
            </w:pPr>
            <w:r w:rsidRPr="00BF56A8"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  <w:trHeight w:val="27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Pr="00BF56A8" w:rsidRDefault="007F1AE0" w:rsidP="00F133B0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F133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Pr="00BF56A8" w:rsidRDefault="007F1AE0" w:rsidP="00F133B0">
            <w:pPr>
              <w:pStyle w:val="ab"/>
              <w:jc w:val="center"/>
            </w:pPr>
            <w:r w:rsidRPr="00BF56A8">
              <w:t>К, 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7F1AE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AE0" w:rsidRDefault="007F1AE0">
            <w:pPr>
              <w:shd w:val="clear" w:color="auto" w:fill="FFFFFF"/>
              <w:snapToGrid w:val="0"/>
            </w:pPr>
            <w:r>
              <w:t>Колесоотбойники по продольным краям маршей высотой не менее 0,05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Pr="002B659C" w:rsidRDefault="007F1AE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B659C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1AE0" w:rsidRDefault="007F1AE0" w:rsidP="007F1AE0">
            <w:pPr>
              <w:jc w:val="center"/>
            </w:pPr>
            <w:r w:rsidRPr="008F0637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 w:rsidP="002B659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AE0" w:rsidRDefault="007F1AE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2B659C" w:rsidRDefault="00F133B0">
            <w:pPr>
              <w:pStyle w:val="ab"/>
              <w:jc w:val="both"/>
            </w:pPr>
            <w:r w:rsidRPr="002B659C">
              <w:t>Пандус переносной</w:t>
            </w:r>
            <w:r>
              <w:t xml:space="preserve"> (при отсутствии стационарного)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Pr="002B659C" w:rsidRDefault="00F133B0">
            <w:pPr>
              <w:pStyle w:val="ab"/>
              <w:jc w:val="center"/>
              <w:rPr>
                <w:bCs/>
              </w:rPr>
            </w:pPr>
            <w:r w:rsidRPr="002B659C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Default="00F133B0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2B659C" w:rsidRDefault="00F133B0">
            <w:pPr>
              <w:pStyle w:val="ab"/>
              <w:jc w:val="both"/>
            </w:pPr>
            <w:r>
              <w:t>Подъемник для инвалидов</w:t>
            </w:r>
            <w:r w:rsidRPr="002B659C">
              <w:t xml:space="preserve"> </w:t>
            </w:r>
            <w:r>
              <w:t>(при отсутствии пандуса)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2B659C" w:rsidRDefault="00F133B0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Pr="002B659C" w:rsidRDefault="00F133B0" w:rsidP="00AC6165">
            <w:pPr>
              <w:pStyle w:val="ab"/>
              <w:jc w:val="center"/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5E380B" w:rsidRDefault="00F133B0" w:rsidP="005E380B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- стационарный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2B659C" w:rsidRDefault="00F133B0">
            <w:pPr>
              <w:pStyle w:val="ab"/>
              <w:jc w:val="center"/>
              <w:rPr>
                <w:bCs/>
                <w:u w:val="single"/>
              </w:rPr>
            </w:pPr>
            <w:r w:rsidRPr="002B659C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5E380B" w:rsidRDefault="00F133B0" w:rsidP="005E380B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- мобильный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2B659C" w:rsidRDefault="00F133B0">
            <w:pPr>
              <w:pStyle w:val="ab"/>
              <w:jc w:val="center"/>
              <w:rPr>
                <w:bCs/>
              </w:rPr>
            </w:pPr>
            <w:r w:rsidRPr="002B659C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5E380B" w:rsidRDefault="00F133B0" w:rsidP="005E380B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2B659C" w:rsidRDefault="00F133B0">
            <w:pPr>
              <w:pStyle w:val="ab"/>
              <w:jc w:val="center"/>
              <w:rPr>
                <w:bCs/>
              </w:rPr>
            </w:pPr>
            <w:r w:rsidRPr="002B659C">
              <w:rPr>
                <w:bCs/>
                <w:color w:val="000000"/>
              </w:rPr>
              <w:t>3.3. Коридоры/холлы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Ширина полосы движения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2B659C" w:rsidRDefault="00F133B0" w:rsidP="002B659C">
            <w:pPr>
              <w:pStyle w:val="ab"/>
              <w:jc w:val="center"/>
            </w:pPr>
            <w:r w:rsidRPr="002B659C">
              <w:rPr>
                <w:bCs/>
                <w:u w:val="single"/>
              </w:rPr>
              <w:t>&gt;</w:t>
            </w:r>
            <w:r w:rsidRPr="002B659C">
              <w:rPr>
                <w:bCs/>
              </w:rPr>
              <w:t xml:space="preserve"> 1,2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29164B">
            <w:pPr>
              <w:pStyle w:val="ab"/>
              <w:jc w:val="center"/>
            </w:pPr>
            <w:r>
              <w:t>1,3 м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Разворотные площадки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jc w:val="center"/>
            </w:pPr>
            <w:r w:rsidRPr="00987365">
              <w:rPr>
                <w:bCs/>
                <w:u w:val="single"/>
              </w:rPr>
              <w:t>&gt;</w:t>
            </w:r>
            <w:r w:rsidRPr="00987365">
              <w:rPr>
                <w:bCs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75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both"/>
            </w:pPr>
            <w:r>
              <w:t>К</w:t>
            </w:r>
            <w:r w:rsidRPr="00BF56A8">
              <w:t xml:space="preserve">онтрольно-пропускные устройства и турникеты </w:t>
            </w:r>
            <w:r>
              <w:t>(</w:t>
            </w:r>
            <w:r w:rsidRPr="00BF56A8">
              <w:t>ширин</w:t>
            </w:r>
            <w:r>
              <w:t>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1,0 м</w:t>
            </w:r>
          </w:p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Pr="00BF56A8" w:rsidRDefault="0029164B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 w:rsidRPr="00BF56A8">
              <w:t>К,О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4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EF29EF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Указатели направления движения, входа, выхода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F29EF" w:rsidRDefault="00F133B0" w:rsidP="00EF29EF">
            <w:pPr>
              <w:jc w:val="center"/>
              <w:rPr>
                <w:bCs/>
              </w:rPr>
            </w:pPr>
            <w:r w:rsidRPr="00EF29E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EF29EF">
            <w:pPr>
              <w:pStyle w:val="ab"/>
              <w:jc w:val="center"/>
            </w:pPr>
            <w:r>
              <w:t>08 - 1,0 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EF29EF">
            <w:pPr>
              <w:pStyle w:val="ab"/>
              <w:jc w:val="center"/>
            </w:pPr>
            <w:r>
              <w:t>К,Г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Пиктограммы (доступность, вход, выход)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F29EF" w:rsidRDefault="00F133B0">
            <w:pPr>
              <w:jc w:val="center"/>
              <w:rPr>
                <w:bCs/>
              </w:rPr>
            </w:pPr>
            <w:r w:rsidRPr="00EF29E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</w:pPr>
            <w:r>
              <w:t>есть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К, 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shd w:val="clear" w:color="auto" w:fill="FFFFFF"/>
              <w:snapToGrid w:val="0"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Речевые информаторы и маяки</w:t>
            </w:r>
            <w:r w:rsidR="00987365">
              <w:rPr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F29EF" w:rsidRDefault="00F133B0">
            <w:pPr>
              <w:jc w:val="center"/>
              <w:rPr>
                <w:bCs/>
              </w:rPr>
            </w:pPr>
            <w:r w:rsidRPr="00EF29E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Экраны, текстовые табло для дублирования звуковой информации</w:t>
            </w:r>
            <w:r w:rsidR="00987365">
              <w:rPr>
                <w:bCs/>
                <w:color w:val="000000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EF29EF" w:rsidRDefault="00F133B0">
            <w:pPr>
              <w:jc w:val="center"/>
              <w:rPr>
                <w:bCs/>
              </w:rPr>
            </w:pPr>
            <w:r w:rsidRPr="00EF29E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5E380B">
            <w:pPr>
              <w:pStyle w:val="ab"/>
              <w:jc w:val="center"/>
            </w:pPr>
            <w:r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Аудиовизуальные информационно-справочные системы</w:t>
            </w:r>
            <w:r w:rsidR="00987365">
              <w:rPr>
                <w:bCs/>
                <w:color w:val="000000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  <w:r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Тактильная схема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365">
              <w:rPr>
                <w:bCs/>
                <w:color w:val="000000"/>
              </w:rPr>
              <w:t xml:space="preserve">Место отдыха и ожидания (не реже, чем через 25 м): </w:t>
            </w:r>
          </w:p>
          <w:p w:rsidR="00F133B0" w:rsidRDefault="00F133B0">
            <w:pPr>
              <w:shd w:val="clear" w:color="auto" w:fill="FFFFFF"/>
              <w:tabs>
                <w:tab w:val="left" w:pos="441"/>
              </w:tabs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987365" w:rsidRDefault="00F133B0">
            <w:pPr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EF29EF">
            <w:pPr>
              <w:pStyle w:val="ab"/>
              <w:jc w:val="center"/>
            </w:pPr>
            <w:r>
              <w:t>К,О,С,Г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EF29EF">
            <w:pPr>
              <w:shd w:val="clear" w:color="auto" w:fill="FFFFFF"/>
              <w:tabs>
                <w:tab w:val="left" w:pos="882"/>
              </w:tabs>
              <w:snapToGrid w:val="0"/>
              <w:ind w:left="44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лиц с нарушениями ОДА (О): глубина зоны сидения – 1,2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  <w:u w:val="single"/>
              </w:rPr>
              <w:t>&gt;</w:t>
            </w:r>
            <w:r w:rsidRPr="00987365">
              <w:rPr>
                <w:bCs/>
              </w:rPr>
              <w:t xml:space="preserve"> 1 на этаж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F29EF" w:rsidRDefault="00F133B0" w:rsidP="00F133B0">
            <w:pPr>
              <w:pStyle w:val="ab"/>
              <w:jc w:val="center"/>
            </w:pPr>
            <w:r w:rsidRPr="00EF29EF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EF29EF" w:rsidRDefault="00F133B0" w:rsidP="00F133B0">
            <w:pPr>
              <w:pStyle w:val="ab"/>
              <w:jc w:val="center"/>
            </w:pPr>
            <w:r w:rsidRPr="00EF29EF"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EF29EF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колясочников: глубина 1,5 м, ширина 0,9 м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  <w:u w:val="single"/>
              </w:rPr>
              <w:t>&gt;</w:t>
            </w:r>
            <w:r w:rsidRPr="00987365">
              <w:rPr>
                <w:bCs/>
              </w:rPr>
              <w:t xml:space="preserve"> 1 на этаж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 w:rsidRPr="00987365">
              <w:rPr>
                <w:color w:val="000000"/>
              </w:rPr>
              <w:t>Навесное оборудование</w:t>
            </w:r>
            <w:r>
              <w:rPr>
                <w:color w:val="000000"/>
              </w:rPr>
              <w:t>, выступ в зону движения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987365" w:rsidP="00EF29EF">
            <w:pPr>
              <w:pStyle w:val="ab"/>
              <w:jc w:val="center"/>
              <w:rPr>
                <w:bCs/>
              </w:rPr>
            </w:pPr>
            <w:r w:rsidRPr="0086766D">
              <w:rPr>
                <w:bCs/>
                <w:color w:val="000000"/>
                <w:u w:val="single"/>
              </w:rPr>
              <w:t>&lt;</w:t>
            </w:r>
            <w:r w:rsidRPr="0086766D">
              <w:rPr>
                <w:bCs/>
                <w:color w:val="000000"/>
              </w:rPr>
              <w:t xml:space="preserve"> </w:t>
            </w:r>
            <w:r w:rsidR="00F133B0" w:rsidRPr="00987365">
              <w:rPr>
                <w:bCs/>
              </w:rPr>
              <w:t>0,1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84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EF29E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Рифленая и/ или контрастно окрашенная полоса на участках пола перед поворотом и дверями (ширина)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0,6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1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Опорные устройства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>
              <w:t>О,С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1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Контрастная маркировка дверных проемов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987365" w:rsidRDefault="00F133B0" w:rsidP="00EF29EF">
            <w:pPr>
              <w:pStyle w:val="ab"/>
              <w:jc w:val="center"/>
            </w:pPr>
            <w:r w:rsidRPr="00987365">
              <w:rPr>
                <w:color w:val="000000"/>
              </w:rPr>
              <w:t>3.4.Лестница, перепады высот на этажах (в коридорах)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Бортики по боковым краям ступеней, не примыкающие к стенам, высотой не менее 0,02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/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Контрастная маркировка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  <w:rPr>
                <w:b/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42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EF29E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Поручни с двух сторон на лестнице: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5E380B">
            <w:pPr>
              <w:pStyle w:val="ab"/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28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BF56A8" w:rsidRDefault="0029164B" w:rsidP="00F133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BF56A8">
              <w:rPr>
                <w:color w:val="000000"/>
              </w:rPr>
              <w:t xml:space="preserve">а высоте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987365" w:rsidRDefault="0029164B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0,9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Default="0029164B" w:rsidP="0029164B">
            <w:pPr>
              <w:jc w:val="center"/>
            </w:pPr>
            <w:r w:rsidRPr="0006167A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BF56A8" w:rsidRDefault="0029164B" w:rsidP="00F133B0">
            <w:pPr>
              <w:pStyle w:val="ab"/>
              <w:jc w:val="center"/>
            </w:pPr>
            <w:r w:rsidRPr="00BF56A8"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24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BF56A8" w:rsidRDefault="0029164B" w:rsidP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987365" w:rsidRDefault="0029164B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Default="0029164B" w:rsidP="0029164B">
            <w:pPr>
              <w:jc w:val="center"/>
            </w:pPr>
            <w:r w:rsidRPr="0006167A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164B" w:rsidRPr="00BF56A8" w:rsidRDefault="0029164B" w:rsidP="00F133B0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1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Pr="00BF56A8" w:rsidRDefault="0029164B" w:rsidP="00F133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Pr="00987365" w:rsidRDefault="0029164B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Default="0029164B" w:rsidP="0029164B">
            <w:pPr>
              <w:jc w:val="center"/>
            </w:pPr>
            <w:r w:rsidRPr="0006167A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Pr="00BF56A8" w:rsidRDefault="0029164B" w:rsidP="00F133B0">
            <w:pPr>
              <w:pStyle w:val="ab"/>
              <w:jc w:val="center"/>
            </w:pPr>
            <w:r w:rsidRPr="00BF56A8"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9164B" w:rsidRDefault="0029164B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EF29EF" w:rsidRDefault="00F133B0" w:rsidP="00EF29E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EF">
              <w:rPr>
                <w:color w:val="000000"/>
              </w:rPr>
              <w:t>3.5.Пандус внутренний на этаже</w:t>
            </w:r>
          </w:p>
          <w:p w:rsidR="00F133B0" w:rsidRDefault="00F133B0" w:rsidP="00EF29EF">
            <w:pPr>
              <w:pStyle w:val="ab"/>
              <w:jc w:val="center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марша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  <w:u w:val="single"/>
              </w:rPr>
              <w:t>&gt;</w:t>
            </w:r>
            <w:r w:rsidRPr="00987365">
              <w:rPr>
                <w:bCs/>
              </w:rPr>
              <w:t xml:space="preserve"> 1,0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15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A8304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Угол уклона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  <w:color w:val="000000"/>
                <w:u w:val="single"/>
              </w:rPr>
              <w:t>&lt;</w:t>
            </w:r>
            <w:r w:rsidRPr="00987365">
              <w:rPr>
                <w:bCs/>
                <w:color w:val="000000"/>
              </w:rPr>
              <w:t xml:space="preserve"> 5 %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Разворотные площадки внизу, вверху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F133B0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987365">
              <w:rPr>
                <w:bCs/>
                <w:u w:val="single"/>
              </w:rPr>
              <w:t>&gt;</w:t>
            </w:r>
            <w:r w:rsidRPr="00987365">
              <w:rPr>
                <w:bCs/>
              </w:rPr>
              <w:t xml:space="preserve"> 1,5 х 1,5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F133B0">
            <w:pPr>
              <w:pStyle w:val="ab"/>
              <w:jc w:val="center"/>
              <w:rPr>
                <w:b/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2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F133B0">
            <w:pPr>
              <w:pStyle w:val="ab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A8304F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0,7м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 w:rsidP="00A8304F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8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A8304F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0,9м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</w:pPr>
            <w:r>
              <w:t>Колесоотбойники по продольным краям маршей высотой не менее 0,05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A8304F" w:rsidRDefault="00F133B0">
            <w:pPr>
              <w:pStyle w:val="ab"/>
              <w:jc w:val="center"/>
              <w:rPr>
                <w:bCs/>
              </w:rPr>
            </w:pPr>
            <w:r w:rsidRPr="00A8304F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6"/>
          <w:wAfter w:w="4721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spacing w:val="-2"/>
              </w:rPr>
            </w:pPr>
          </w:p>
          <w:p w:rsidR="00F133B0" w:rsidRPr="00987365" w:rsidRDefault="00F133B0" w:rsidP="00F133B0">
            <w:pPr>
              <w:pStyle w:val="ab"/>
              <w:jc w:val="center"/>
            </w:pPr>
            <w:r w:rsidRPr="00987365">
              <w:rPr>
                <w:spacing w:val="-2"/>
              </w:rPr>
              <w:t xml:space="preserve">3.6. Лестница </w:t>
            </w:r>
            <w:r w:rsidRPr="00987365">
              <w:rPr>
                <w:bCs/>
                <w:color w:val="000000"/>
              </w:rPr>
              <w:t>межэтажная</w:t>
            </w:r>
            <w:r w:rsidRPr="00987365">
              <w:rPr>
                <w:bCs/>
                <w:color w:val="000000"/>
                <w:spacing w:val="-2"/>
              </w:rPr>
              <w:t>(в зону оказания услуги)</w:t>
            </w:r>
          </w:p>
        </w:tc>
        <w:tc>
          <w:tcPr>
            <w:tcW w:w="5053" w:type="dxa"/>
            <w:gridSpan w:val="6"/>
          </w:tcPr>
          <w:p w:rsidR="00F133B0" w:rsidRDefault="00F133B0" w:rsidP="00F133B0">
            <w:pPr>
              <w:widowControl/>
              <w:suppressAutoHyphens w:val="0"/>
              <w:spacing w:after="200" w:line="276" w:lineRule="auto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Рельефная (тактильная) полоса перед маршем вверху и внизу (ширина 0,3м)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0,6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both"/>
            </w:pPr>
            <w:r>
              <w:t>Ш</w:t>
            </w:r>
            <w:r w:rsidRPr="00BF56A8">
              <w:t>ирина тактильной полосы перед лестничным маршем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t>0,3-0,5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29164B" w:rsidP="00F133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 w:rsidRPr="00BF56A8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shd w:val="clear" w:color="auto" w:fill="FFFFFF"/>
              <w:snapToGrid w:val="0"/>
            </w:pPr>
            <w:r>
              <w:t>Контрастная маркировка крайних ступеней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987365" w:rsidP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both"/>
            </w:pPr>
            <w:r>
              <w:t>Бортики по боковым краям ступеней, не примыкающие к стенам, высотой не менее 0,02 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</w:pPr>
            <w:r>
              <w:t xml:space="preserve">Поручни  непрерывные с двух сторон: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AC6165">
            <w:pPr>
              <w:pStyle w:val="ab"/>
              <w:jc w:val="center"/>
              <w:rPr>
                <w:b/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45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</w:pPr>
            <w:r>
              <w:t xml:space="preserve"> - на высоте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987365" w:rsidRDefault="00F133B0" w:rsidP="00A8304F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0,9м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 w:rsidP="00AC616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  <w:r>
              <w:t>О,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2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r w:rsidR="009873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 w:rsidRPr="00BF56A8">
              <w:t>О, 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21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shd w:val="clear" w:color="auto" w:fill="FFFFFF"/>
              <w:snapToGrid w:val="0"/>
              <w:jc w:val="both"/>
              <w:rPr>
                <w:strike/>
              </w:rPr>
            </w:pPr>
            <w:r>
              <w:rPr>
                <w:color w:val="000000"/>
              </w:rPr>
              <w:t>завершающие</w:t>
            </w:r>
            <w:r w:rsidR="00987365">
              <w:rPr>
                <w:color w:val="000000"/>
              </w:rPr>
              <w:t xml:space="preserve"> </w:t>
            </w:r>
            <w:r w:rsidRPr="00644F94">
              <w:t xml:space="preserve">горизонтальные </w:t>
            </w:r>
            <w:r>
              <w:rPr>
                <w:color w:val="000000"/>
              </w:rPr>
              <w:t>части</w:t>
            </w:r>
            <w:r w:rsidR="00987365">
              <w:rPr>
                <w:color w:val="000000"/>
              </w:rPr>
              <w:t xml:space="preserve"> </w:t>
            </w:r>
            <w:r w:rsidRPr="00644F94">
              <w:t>поручн</w:t>
            </w:r>
            <w:r>
              <w:t>ей</w:t>
            </w:r>
            <w:r w:rsidRPr="00644F94">
              <w:t xml:space="preserve"> вверху, внизу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 w:rsidRPr="00BF56A8">
              <w:t xml:space="preserve"> 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644F94" w:rsidRDefault="00F133B0" w:rsidP="00F133B0">
            <w:pPr>
              <w:shd w:val="clear" w:color="auto" w:fill="FFFFFF"/>
              <w:snapToGrid w:val="0"/>
              <w:jc w:val="both"/>
            </w:pPr>
            <w:r>
              <w:t>Цифровые контрастные обозначения этажа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6A6DFB" w:rsidRDefault="00F133B0" w:rsidP="00F133B0">
            <w:pPr>
              <w:pStyle w:val="ab"/>
              <w:jc w:val="center"/>
              <w:rPr>
                <w:bCs/>
              </w:rPr>
            </w:pPr>
            <w:r w:rsidRPr="006A6DFB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shd w:val="clear" w:color="auto" w:fill="FFFFFF"/>
              <w:snapToGrid w:val="0"/>
            </w:pPr>
            <w:r w:rsidRPr="00987365">
              <w:t>- указатели номера этажа на поручне тактильные</w:t>
            </w:r>
            <w:r w:rsidR="00987365" w:rsidRPr="00987365"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6A6DFB" w:rsidRDefault="00F133B0" w:rsidP="00F133B0">
            <w:pPr>
              <w:pStyle w:val="ab"/>
              <w:jc w:val="center"/>
              <w:rPr>
                <w:bCs/>
              </w:rPr>
            </w:pPr>
            <w:r w:rsidRPr="006A6DFB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BF56A8" w:rsidRDefault="00F133B0" w:rsidP="00F133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shd w:val="clear" w:color="auto" w:fill="FFFFFF"/>
              <w:snapToGrid w:val="0"/>
              <w:ind w:hanging="36"/>
            </w:pPr>
            <w:r w:rsidRPr="00987365">
              <w:rPr>
                <w:bCs/>
              </w:rPr>
              <w:t xml:space="preserve">Лестница № </w:t>
            </w:r>
            <w:r w:rsidRPr="00987365">
              <w:t>(вкладка при наличии других лестниц)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29164B">
            <w:pPr>
              <w:pStyle w:val="ab"/>
              <w:jc w:val="center"/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3B0" w:rsidRDefault="00F133B0" w:rsidP="00965AD3">
            <w:pPr>
              <w:pStyle w:val="ab"/>
              <w:jc w:val="center"/>
            </w:pPr>
            <w:r>
              <w:t>3.7. Лифт пассажирский</w:t>
            </w: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Кабина: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Pr="00987365" w:rsidRDefault="00F133B0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 w:rsidP="00AC6165">
            <w:pPr>
              <w:pStyle w:val="ab"/>
              <w:jc w:val="center"/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>
            <w:pPr>
              <w:pStyle w:val="ab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F133B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98736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габариты (глубина х ширина)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365" w:rsidRPr="00BF56A8" w:rsidRDefault="00987365" w:rsidP="00987365">
            <w:pPr>
              <w:pStyle w:val="ab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BF56A8">
              <w:rPr>
                <w:bCs/>
                <w:color w:val="000000"/>
              </w:rPr>
              <w:t>ри новом строительстве</w:t>
            </w:r>
            <w:r>
              <w:rPr>
                <w:bCs/>
                <w:color w:val="000000"/>
              </w:rPr>
              <w:t xml:space="preserve"> – </w:t>
            </w:r>
          </w:p>
          <w:p w:rsidR="00987365" w:rsidRPr="00BF56A8" w:rsidRDefault="00987365" w:rsidP="00987365">
            <w:pPr>
              <w:pStyle w:val="ab"/>
              <w:spacing w:line="228" w:lineRule="auto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≥ 1,5 х 1,7 м</w:t>
            </w:r>
            <w:r>
              <w:rPr>
                <w:bCs/>
                <w:color w:val="000000"/>
              </w:rPr>
              <w:t>,</w:t>
            </w:r>
          </w:p>
          <w:p w:rsidR="00F133B0" w:rsidRPr="00987365" w:rsidRDefault="00987365" w:rsidP="00987365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  <w:color w:val="000000"/>
              </w:rPr>
              <w:t>для действующих объектов</w:t>
            </w:r>
            <w:r>
              <w:rPr>
                <w:bCs/>
                <w:color w:val="000000"/>
              </w:rPr>
              <w:t xml:space="preserve"> –</w:t>
            </w:r>
            <w:r w:rsidRPr="00213BB6">
              <w:rPr>
                <w:bCs/>
                <w:color w:val="000000"/>
                <w:spacing w:val="-20"/>
                <w:kern w:val="24"/>
              </w:rPr>
              <w:t>≥ 1,1х1,4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F133B0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33B0" w:rsidRDefault="00987365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3B0" w:rsidRDefault="00F133B0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B0" w:rsidRDefault="00F133B0">
            <w:pPr>
              <w:pStyle w:val="ab"/>
              <w:jc w:val="both"/>
            </w:pPr>
          </w:p>
        </w:tc>
      </w:tr>
      <w:tr w:rsidR="00987365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365" w:rsidRDefault="00987365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365" w:rsidRDefault="0098736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ширина дверного проема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365" w:rsidRDefault="00987365" w:rsidP="00D630B0">
            <w:pPr>
              <w:pStyle w:val="ab"/>
              <w:jc w:val="center"/>
              <w:rPr>
                <w:bCs/>
                <w:color w:val="000000"/>
              </w:rPr>
            </w:pPr>
            <w:r w:rsidRPr="00BF56A8">
              <w:t>при новом строительстве</w:t>
            </w:r>
            <w:r>
              <w:rPr>
                <w:bCs/>
                <w:color w:val="000000"/>
              </w:rPr>
              <w:t xml:space="preserve">– </w:t>
            </w:r>
          </w:p>
          <w:p w:rsidR="00987365" w:rsidRPr="00BF56A8" w:rsidRDefault="00987365" w:rsidP="00D630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≥ 0,95 м</w:t>
            </w:r>
            <w:r>
              <w:rPr>
                <w:bCs/>
              </w:rPr>
              <w:t>,</w:t>
            </w:r>
          </w:p>
          <w:p w:rsidR="00987365" w:rsidRPr="00BF56A8" w:rsidRDefault="00987365" w:rsidP="00987365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для действующих объектов</w:t>
            </w:r>
            <w:r>
              <w:rPr>
                <w:bCs/>
                <w:color w:val="000000"/>
              </w:rPr>
              <w:t>–</w:t>
            </w:r>
            <w:r w:rsidRPr="00BF56A8">
              <w:rPr>
                <w:bCs/>
              </w:rPr>
              <w:t>≥ 0,8м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365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365" w:rsidRPr="00BF56A8" w:rsidRDefault="00987365" w:rsidP="00D630B0">
            <w:pPr>
              <w:pStyle w:val="ab"/>
              <w:jc w:val="center"/>
            </w:pPr>
            <w:r w:rsidRPr="00BF56A8"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365" w:rsidRDefault="00987365">
            <w:pPr>
              <w:pStyle w:val="ab"/>
              <w:jc w:val="both"/>
              <w:rPr>
                <w:color w:val="00B05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365" w:rsidRDefault="00987365">
            <w:pPr>
              <w:pStyle w:val="ab"/>
              <w:jc w:val="both"/>
            </w:pPr>
          </w:p>
        </w:tc>
      </w:tr>
      <w:tr w:rsidR="00F545BF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 w:rsidP="00D630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Зеркало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BF56A8" w:rsidRDefault="00F545BF" w:rsidP="00D630B0">
            <w:pPr>
              <w:pStyle w:val="ab"/>
              <w:jc w:val="center"/>
            </w:pPr>
            <w: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BF56A8" w:rsidRDefault="0029164B" w:rsidP="0029164B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BF56A8" w:rsidRDefault="00F545BF" w:rsidP="00D630B0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5BF" w:rsidRDefault="00F545BF">
            <w:pPr>
              <w:pStyle w:val="ab"/>
              <w:jc w:val="both"/>
            </w:pPr>
          </w:p>
        </w:tc>
      </w:tr>
      <w:tr w:rsidR="00F545BF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Поручни**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F545BF" w:rsidRDefault="00F545BF">
            <w:pPr>
              <w:pStyle w:val="ab"/>
              <w:jc w:val="center"/>
              <w:rPr>
                <w:bCs/>
              </w:rPr>
            </w:pPr>
            <w:r w:rsidRPr="00F545B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>
            <w:pPr>
              <w:pStyle w:val="ab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5BF" w:rsidRDefault="00F545BF">
            <w:pPr>
              <w:pStyle w:val="ab"/>
              <w:jc w:val="both"/>
            </w:pPr>
          </w:p>
        </w:tc>
      </w:tr>
      <w:tr w:rsidR="00F545BF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>
            <w:pPr>
              <w:shd w:val="clear" w:color="auto" w:fill="FFFFFF"/>
              <w:snapToGrid w:val="0"/>
            </w:pPr>
            <w:r>
              <w:rPr>
                <w:color w:val="000000"/>
              </w:rPr>
              <w:t>Световая и звуковая информация в кабине о движении лифта**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987365" w:rsidRDefault="00F545BF">
            <w:pPr>
              <w:pStyle w:val="ab"/>
              <w:jc w:val="center"/>
              <w:rPr>
                <w:bCs/>
              </w:rPr>
            </w:pPr>
            <w:r w:rsidRPr="00987365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>
            <w:pPr>
              <w:pStyle w:val="ab"/>
              <w:jc w:val="center"/>
            </w:pPr>
            <w:r>
              <w:t>Г,С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5BF" w:rsidRDefault="00F545BF">
            <w:pPr>
              <w:pStyle w:val="ab"/>
              <w:jc w:val="both"/>
            </w:pPr>
          </w:p>
        </w:tc>
      </w:tr>
      <w:tr w:rsidR="00F545BF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Default="00F545BF">
            <w:pPr>
              <w:shd w:val="clear" w:color="auto" w:fill="FFFFFF"/>
              <w:snapToGrid w:val="0"/>
            </w:pPr>
            <w:r>
              <w:rPr>
                <w:color w:val="000000"/>
              </w:rPr>
              <w:t>Знак доступности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F545BF" w:rsidRDefault="00F545BF">
            <w:pPr>
              <w:pStyle w:val="ab"/>
              <w:jc w:val="center"/>
              <w:rPr>
                <w:bCs/>
              </w:rPr>
            </w:pPr>
            <w:r w:rsidRPr="00F545BF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Pr="00F545BF" w:rsidRDefault="00F545BF" w:rsidP="00C067C2">
            <w:pPr>
              <w:pStyle w:val="ab"/>
              <w:jc w:val="center"/>
              <w:rPr>
                <w:bCs/>
              </w:rPr>
            </w:pPr>
            <w:r w:rsidRPr="00F545BF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5BF" w:rsidRPr="00F545BF" w:rsidRDefault="00F545BF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5BF" w:rsidRDefault="00F545BF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5BF" w:rsidRDefault="00F545BF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9164B" w:rsidRPr="0071255E" w:rsidRDefault="0029164B" w:rsidP="00D630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Цифровые контрастные обозначения этажа</w:t>
            </w:r>
            <w:r w:rsidRPr="0071255E">
              <w:rPr>
                <w:color w:val="000000"/>
              </w:rPr>
              <w:t xml:space="preserve"> напротив лифта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Pr="00BF56A8" w:rsidRDefault="0029164B" w:rsidP="00D630B0">
            <w:pPr>
              <w:pStyle w:val="ab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Default="0029164B" w:rsidP="0029164B">
            <w:pPr>
              <w:jc w:val="center"/>
            </w:pPr>
            <w:r w:rsidRPr="0089547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64B" w:rsidRPr="00F138E5" w:rsidRDefault="0029164B" w:rsidP="00D630B0">
            <w:pPr>
              <w:pStyle w:val="ab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4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B" w:rsidRDefault="0029164B">
            <w:pPr>
              <w:pStyle w:val="ab"/>
              <w:jc w:val="center"/>
              <w:rPr>
                <w:bCs/>
              </w:rPr>
            </w:pPr>
          </w:p>
        </w:tc>
        <w:tc>
          <w:tcPr>
            <w:tcW w:w="5034" w:type="dxa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9164B" w:rsidRDefault="0029164B" w:rsidP="00D630B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Тактильная маркировка цифр на кнопках управления лифтом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Pr="00BF56A8" w:rsidRDefault="0029164B" w:rsidP="00D630B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 w:rsidP="0029164B">
            <w:pPr>
              <w:jc w:val="center"/>
            </w:pPr>
            <w:r w:rsidRPr="0089547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Pr="00BF56A8" w:rsidRDefault="0029164B" w:rsidP="00D630B0">
            <w:pPr>
              <w:pStyle w:val="ab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D630B0" w:rsidTr="002264E3">
        <w:trPr>
          <w:gridAfter w:val="12"/>
          <w:wAfter w:w="9774" w:type="dxa"/>
          <w:trHeight w:val="377"/>
        </w:trPr>
        <w:tc>
          <w:tcPr>
            <w:tcW w:w="1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0" w:rsidRDefault="00D630B0">
            <w:pPr>
              <w:pStyle w:val="ab"/>
              <w:jc w:val="center"/>
              <w:rPr>
                <w:b/>
                <w:bCs/>
              </w:rPr>
            </w:pPr>
          </w:p>
          <w:p w:rsidR="00D630B0" w:rsidRDefault="00D630B0" w:rsidP="00D630B0">
            <w:pPr>
              <w:pStyle w:val="ab"/>
              <w:jc w:val="center"/>
            </w:pPr>
            <w:r>
              <w:rPr>
                <w:bCs/>
              </w:rPr>
              <w:t>4.</w:t>
            </w:r>
            <w:r w:rsidRPr="00F545BF">
              <w:rPr>
                <w:bCs/>
              </w:rPr>
              <w:t xml:space="preserve"> Зона оказания услуги</w:t>
            </w:r>
            <w:r>
              <w:rPr>
                <w:bCs/>
              </w:rPr>
              <w:t xml:space="preserve"> </w:t>
            </w:r>
            <w:r w:rsidRPr="00F545BF">
              <w:rPr>
                <w:bCs/>
              </w:rPr>
              <w:t>(в зависимости от сферы деятельности)</w:t>
            </w:r>
          </w:p>
          <w:p w:rsidR="00D630B0" w:rsidRPr="00D630B0" w:rsidRDefault="00D630B0" w:rsidP="00D630B0">
            <w:pPr>
              <w:jc w:val="center"/>
            </w:pPr>
          </w:p>
        </w:tc>
      </w:tr>
      <w:tr w:rsidR="00D630B0" w:rsidTr="002264E3">
        <w:trPr>
          <w:gridAfter w:val="12"/>
          <w:wAfter w:w="9774" w:type="dxa"/>
          <w:trHeight w:val="4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>
            <w:pPr>
              <w:pStyle w:val="ab"/>
              <w:jc w:val="center"/>
              <w:rPr>
                <w:b/>
                <w:bCs/>
              </w:rPr>
            </w:pPr>
          </w:p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30B0" w:rsidRPr="00D630B0" w:rsidRDefault="00D630B0" w:rsidP="00D630B0">
            <w:pPr>
              <w:pStyle w:val="ab"/>
              <w:jc w:val="center"/>
            </w:pPr>
            <w:r>
              <w:rPr>
                <w:color w:val="000000"/>
              </w:rPr>
              <w:t xml:space="preserve">4.1. </w:t>
            </w:r>
            <w:r w:rsidRPr="00D630B0">
              <w:rPr>
                <w:color w:val="000000"/>
              </w:rPr>
              <w:t>Обслуживание через окно/прилавок</w:t>
            </w:r>
          </w:p>
        </w:tc>
      </w:tr>
      <w:tr w:rsidR="00D630B0" w:rsidTr="002264E3">
        <w:trPr>
          <w:gridAfter w:val="12"/>
          <w:wAfter w:w="9774" w:type="dxa"/>
          <w:trHeight w:val="316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0" w:rsidRDefault="00D630B0" w:rsidP="00D630B0">
            <w:pPr>
              <w:shd w:val="clear" w:color="auto" w:fill="FFFFFF"/>
              <w:snapToGrid w:val="0"/>
            </w:pPr>
            <w:r>
              <w:rPr>
                <w:color w:val="000000"/>
              </w:rPr>
              <w:t>Высота рабочей поверхности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Pr="00D630B0" w:rsidRDefault="00D630B0" w:rsidP="00D630B0">
            <w:pPr>
              <w:pStyle w:val="ab"/>
              <w:jc w:val="center"/>
              <w:rPr>
                <w:bCs/>
              </w:rPr>
            </w:pPr>
            <w:r w:rsidRPr="00D630B0">
              <w:rPr>
                <w:bCs/>
              </w:rPr>
              <w:t>0,8 – 1,1 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 w:rsidP="00D630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 w:rsidP="00D630B0">
            <w:pPr>
              <w:pStyle w:val="ab"/>
              <w:jc w:val="center"/>
            </w:pPr>
            <w:r>
              <w:t>К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>
            <w:pPr>
              <w:pStyle w:val="ab"/>
              <w:jc w:val="both"/>
            </w:pPr>
          </w:p>
        </w:tc>
      </w:tr>
      <w:tr w:rsidR="00D630B0" w:rsidTr="002264E3">
        <w:trPr>
          <w:gridAfter w:val="12"/>
          <w:wAfter w:w="9774" w:type="dxa"/>
          <w:trHeight w:val="308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0" w:rsidRDefault="00D630B0" w:rsidP="00D630B0">
            <w:pPr>
              <w:shd w:val="clear" w:color="auto" w:fill="FFFFFF"/>
              <w:snapToGrid w:val="0"/>
            </w:pPr>
            <w:r>
              <w:rPr>
                <w:color w:val="000000"/>
              </w:rPr>
              <w:t>Габариты зоны обслуживания</w:t>
            </w:r>
            <w:r>
              <w:t xml:space="preserve"> (глубина)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Pr="00D630B0" w:rsidRDefault="00D630B0" w:rsidP="00D630B0">
            <w:pPr>
              <w:pStyle w:val="ab"/>
              <w:jc w:val="center"/>
              <w:rPr>
                <w:bCs/>
              </w:rPr>
            </w:pPr>
            <w:r w:rsidRPr="00D630B0">
              <w:rPr>
                <w:bCs/>
                <w:u w:val="single"/>
              </w:rPr>
              <w:t>&gt;</w:t>
            </w:r>
            <w:r>
              <w:rPr>
                <w:bCs/>
              </w:rPr>
              <w:t xml:space="preserve"> 1,2</w:t>
            </w:r>
            <w:r w:rsidRPr="00D630B0">
              <w:rPr>
                <w:bCs/>
              </w:rPr>
              <w:t xml:space="preserve"> 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 w:rsidP="00D630B0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 w:rsidP="00D630B0">
            <w:pPr>
              <w:pStyle w:val="ab"/>
              <w:jc w:val="center"/>
            </w:pPr>
            <w:r>
              <w:t>К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30B0" w:rsidRDefault="00D630B0">
            <w:pPr>
              <w:pStyle w:val="ab"/>
              <w:jc w:val="both"/>
            </w:pPr>
          </w:p>
        </w:tc>
      </w:tr>
      <w:tr w:rsidR="00D630B0" w:rsidTr="002264E3">
        <w:trPr>
          <w:gridAfter w:val="12"/>
          <w:wAfter w:w="9774" w:type="dxa"/>
          <w:trHeight w:val="4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30B0" w:rsidRPr="00D630B0" w:rsidRDefault="00D630B0">
            <w:pPr>
              <w:pStyle w:val="ab"/>
              <w:jc w:val="both"/>
            </w:pPr>
            <w:r w:rsidRPr="00D630B0">
              <w:rPr>
                <w:color w:val="000000"/>
              </w:rPr>
              <w:t>Вкладка при необходимости описания нескольких окон/прилавков</w:t>
            </w:r>
          </w:p>
        </w:tc>
      </w:tr>
      <w:tr w:rsidR="00D630B0" w:rsidTr="002264E3">
        <w:trPr>
          <w:gridAfter w:val="12"/>
          <w:wAfter w:w="9774" w:type="dxa"/>
          <w:trHeight w:val="4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30B0" w:rsidRPr="00D630B0" w:rsidRDefault="00D630B0" w:rsidP="00D630B0">
            <w:pPr>
              <w:pStyle w:val="ab"/>
              <w:jc w:val="center"/>
            </w:pPr>
            <w:r>
              <w:rPr>
                <w:color w:val="000000"/>
              </w:rPr>
              <w:t>4.2.</w:t>
            </w:r>
            <w:r w:rsidRPr="00D630B0">
              <w:rPr>
                <w:color w:val="000000"/>
              </w:rPr>
              <w:t>Обслуживание в кабинете №</w:t>
            </w:r>
          </w:p>
        </w:tc>
      </w:tr>
      <w:tr w:rsidR="0029164B" w:rsidTr="002264E3">
        <w:trPr>
          <w:gridAfter w:val="12"/>
          <w:wAfter w:w="9774" w:type="dxa"/>
          <w:trHeight w:val="4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B" w:rsidRDefault="0029164B" w:rsidP="00D630B0">
            <w:pPr>
              <w:pStyle w:val="ab"/>
              <w:jc w:val="both"/>
            </w:pPr>
            <w:r>
              <w:rPr>
                <w:color w:val="000000"/>
              </w:rPr>
              <w:t xml:space="preserve">Ширина проема двери 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Pr="00D630B0" w:rsidRDefault="0029164B" w:rsidP="00D630B0">
            <w:pPr>
              <w:pStyle w:val="ab"/>
              <w:jc w:val="center"/>
              <w:rPr>
                <w:bCs/>
              </w:rPr>
            </w:pPr>
            <w:r w:rsidRPr="00D630B0">
              <w:rPr>
                <w:bCs/>
                <w:u w:val="single"/>
              </w:rPr>
              <w:t>&gt;</w:t>
            </w:r>
            <w:r>
              <w:rPr>
                <w:bCs/>
              </w:rPr>
              <w:t xml:space="preserve"> 0,9</w:t>
            </w:r>
            <w:r w:rsidRPr="00D630B0">
              <w:rPr>
                <w:bCs/>
              </w:rPr>
              <w:t xml:space="preserve"> 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29164B">
            <w:pPr>
              <w:jc w:val="center"/>
            </w:pPr>
            <w:r w:rsidRPr="00E0463E">
              <w:t>нет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D630B0">
            <w:pPr>
              <w:pStyle w:val="ab"/>
              <w:jc w:val="center"/>
            </w:pPr>
            <w:r>
              <w:t>К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4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B" w:rsidRDefault="0029164B">
            <w:pPr>
              <w:pStyle w:val="ab"/>
              <w:jc w:val="both"/>
            </w:pPr>
            <w:r>
              <w:t>Высота порога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D630B0">
            <w:pPr>
              <w:pStyle w:val="ab"/>
              <w:jc w:val="center"/>
            </w:pPr>
            <w:r>
              <w:t>отсутствие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29164B">
            <w:pPr>
              <w:jc w:val="center"/>
            </w:pPr>
            <w:r w:rsidRPr="00E0463E">
              <w:t>нет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D630B0">
            <w:pPr>
              <w:pStyle w:val="ab"/>
              <w:jc w:val="center"/>
            </w:pPr>
            <w:r>
              <w:t>К,О,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63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Информация тактильная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 w:rsidP="00471445">
            <w:pPr>
              <w:pStyle w:val="ab"/>
              <w:jc w:val="center"/>
            </w:pPr>
            <w:r>
              <w:t>наличие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29164B" w:rsidP="00471445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 w:rsidP="00471445">
            <w:pPr>
              <w:pStyle w:val="ab"/>
              <w:jc w:val="center"/>
            </w:pPr>
            <w:r>
              <w:t>С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299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Информация визуальная контрастная: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  <w:color w:val="000000"/>
              </w:rPr>
            </w:pPr>
            <w:r w:rsidRPr="00471445">
              <w:rPr>
                <w:bCs/>
                <w:color w:val="000000"/>
              </w:rPr>
              <w:t>наличие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К, О, С, Г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размещение на высоте**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  <w:color w:val="000000"/>
              </w:rPr>
            </w:pPr>
            <w:r w:rsidRPr="00471445">
              <w:rPr>
                <w:bCs/>
                <w:color w:val="000000"/>
                <w:u w:val="single"/>
              </w:rPr>
              <w:t>&lt;</w:t>
            </w:r>
            <w:r w:rsidRPr="00471445">
              <w:rPr>
                <w:bCs/>
                <w:color w:val="000000"/>
              </w:rPr>
              <w:t xml:space="preserve"> 1,8 м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7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высота прописных букв**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  <w:color w:val="000000"/>
                <w:u w:val="single"/>
              </w:rPr>
            </w:pPr>
            <w:r w:rsidRPr="00471445">
              <w:rPr>
                <w:bCs/>
                <w:u w:val="single"/>
              </w:rPr>
              <w:t>&gt;</w:t>
            </w:r>
            <w:r w:rsidRPr="00471445">
              <w:rPr>
                <w:bCs/>
              </w:rPr>
              <w:t xml:space="preserve"> 0,025 м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</w:rPr>
            </w:pPr>
            <w:r w:rsidRPr="00471445">
              <w:rPr>
                <w:bCs/>
              </w:rPr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С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 w:rsidP="00471445">
            <w:pPr>
              <w:pStyle w:val="ab"/>
              <w:jc w:val="both"/>
            </w:pPr>
            <w:r>
              <w:rPr>
                <w:color w:val="000000"/>
              </w:rPr>
              <w:t>Габариты зоны сидения(глубина)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471445">
            <w:pPr>
              <w:jc w:val="center"/>
            </w:pPr>
            <w:r w:rsidRPr="00471445">
              <w:rPr>
                <w:bCs/>
                <w:u w:val="single"/>
              </w:rPr>
              <w:t>&gt;</w:t>
            </w:r>
            <w:r w:rsidRPr="00471445">
              <w:rPr>
                <w:bCs/>
              </w:rPr>
              <w:t xml:space="preserve"> 1,2 м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29164B" w:rsidP="00471445">
            <w:pPr>
              <w:jc w:val="center"/>
            </w:pPr>
            <w:r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471445">
            <w:pPr>
              <w:jc w:val="center"/>
            </w:pPr>
            <w:r w:rsidRPr="00471445">
              <w:rPr>
                <w:bCs/>
              </w:rPr>
              <w:t>О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Зона для кресла-коляски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</w:rPr>
            </w:pPr>
            <w:r w:rsidRPr="00471445">
              <w:rPr>
                <w:bCs/>
                <w:u w:val="single"/>
              </w:rPr>
              <w:t>&gt;</w:t>
            </w:r>
            <w:r w:rsidRPr="00471445">
              <w:rPr>
                <w:bCs/>
              </w:rPr>
              <w:t xml:space="preserve"> 1,5 х 1,5 м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создание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28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5" w:rsidRDefault="00471445">
            <w:pPr>
              <w:pStyle w:val="ab"/>
              <w:jc w:val="both"/>
            </w:pPr>
            <w:r>
              <w:rPr>
                <w:color w:val="000000"/>
              </w:rPr>
              <w:t>Стол с высотой рабочей поверхности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0,7</w:t>
            </w:r>
            <w:r w:rsidRPr="00471445">
              <w:rPr>
                <w:bCs/>
              </w:rPr>
              <w:t>-0,8 м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  <w:rPr>
                <w:bCs/>
              </w:rPr>
            </w:pPr>
            <w:r w:rsidRPr="00471445">
              <w:rPr>
                <w:bCs/>
              </w:rPr>
              <w:t>нет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Pr="00471445" w:rsidRDefault="00471445" w:rsidP="000C157E">
            <w:pPr>
              <w:pStyle w:val="ab"/>
              <w:jc w:val="center"/>
            </w:pPr>
            <w:r w:rsidRPr="00471445">
              <w:t>К, О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445" w:rsidRDefault="00471445">
            <w:pPr>
              <w:pStyle w:val="ab"/>
              <w:jc w:val="both"/>
            </w:pPr>
          </w:p>
        </w:tc>
      </w:tr>
      <w:tr w:rsidR="00471445" w:rsidTr="002264E3">
        <w:trPr>
          <w:gridAfter w:val="12"/>
          <w:wAfter w:w="9774" w:type="dxa"/>
          <w:trHeight w:val="33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445" w:rsidRDefault="00471445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71445" w:rsidRPr="00471445" w:rsidRDefault="00471445">
            <w:pPr>
              <w:pStyle w:val="ab"/>
              <w:jc w:val="both"/>
            </w:pPr>
            <w:r w:rsidRPr="00471445">
              <w:rPr>
                <w:color w:val="000000"/>
              </w:rPr>
              <w:t>Вкладка при необходимости описания нескольких кабинетов</w:t>
            </w:r>
          </w:p>
        </w:tc>
      </w:tr>
      <w:tr w:rsidR="00D630B0" w:rsidTr="002264E3">
        <w:trPr>
          <w:gridAfter w:val="12"/>
          <w:wAfter w:w="9774" w:type="dxa"/>
          <w:trHeight w:val="34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0B0" w:rsidRDefault="00D630B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30B0" w:rsidRDefault="00471445" w:rsidP="00471445">
            <w:pPr>
              <w:pStyle w:val="ab"/>
              <w:jc w:val="center"/>
            </w:pPr>
            <w:r>
              <w:t xml:space="preserve">4.3. </w:t>
            </w:r>
            <w:r w:rsidRPr="00471445">
              <w:rPr>
                <w:color w:val="000000"/>
              </w:rPr>
              <w:t xml:space="preserve">Обслуживание с перемещением </w:t>
            </w:r>
            <w:r>
              <w:rPr>
                <w:color w:val="000000"/>
              </w:rPr>
              <w:t xml:space="preserve">в кабинете </w:t>
            </w:r>
            <w:r w:rsidRPr="00471445">
              <w:rPr>
                <w:color w:val="000000"/>
              </w:rPr>
              <w:t>№</w:t>
            </w:r>
            <w:r>
              <w:rPr>
                <w:color w:val="000000"/>
              </w:rPr>
              <w:t>____</w:t>
            </w:r>
          </w:p>
        </w:tc>
      </w:tr>
      <w:tr w:rsidR="004E1183" w:rsidTr="002264E3">
        <w:trPr>
          <w:gridAfter w:val="12"/>
          <w:wAfter w:w="9774" w:type="dxa"/>
          <w:trHeight w:val="1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83" w:rsidRDefault="004E1183">
            <w:pPr>
              <w:pStyle w:val="ab"/>
              <w:jc w:val="both"/>
            </w:pPr>
            <w:r>
              <w:rPr>
                <w:color w:val="000000"/>
              </w:rPr>
              <w:t>Ширина полосы движения по зоне обслуживания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  <w:rPr>
                <w:bCs/>
              </w:rPr>
            </w:pPr>
            <w:r w:rsidRPr="004E1183">
              <w:rPr>
                <w:bCs/>
                <w:u w:val="single"/>
              </w:rPr>
              <w:t>&gt;</w:t>
            </w:r>
            <w:r w:rsidRPr="004E1183">
              <w:rPr>
                <w:bCs/>
              </w:rPr>
              <w:t xml:space="preserve"> 1,2 м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</w:pPr>
            <w:r w:rsidRPr="004E1183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</w:pPr>
            <w:r w:rsidRPr="004E1183">
              <w:t>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  <w:trHeight w:val="16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83" w:rsidRDefault="004E1183" w:rsidP="004E1183">
            <w:pPr>
              <w:pStyle w:val="ab"/>
              <w:jc w:val="both"/>
            </w:pPr>
            <w:r>
              <w:rPr>
                <w:color w:val="000000"/>
              </w:rPr>
              <w:t>Высота оборудования для посетителей (стеллаж, прилавок, витрина, художественный объект и прочее)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  <w:rPr>
                <w:bCs/>
              </w:rPr>
            </w:pPr>
            <w:r w:rsidRPr="004E1183">
              <w:rPr>
                <w:bCs/>
              </w:rPr>
              <w:t>0,8 - 1,1 м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</w:pPr>
            <w:r w:rsidRPr="004E1183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Pr="004E1183" w:rsidRDefault="004E1183" w:rsidP="000C157E">
            <w:pPr>
              <w:pStyle w:val="ab"/>
              <w:jc w:val="center"/>
            </w:pPr>
            <w:r w:rsidRPr="004E1183">
              <w:t>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E1183" w:rsidRPr="004E1183" w:rsidRDefault="004E1183">
            <w:pPr>
              <w:pStyle w:val="ab"/>
              <w:jc w:val="both"/>
            </w:pPr>
            <w:r w:rsidRPr="004E1183">
              <w:rPr>
                <w:color w:val="000000"/>
              </w:rPr>
              <w:t>Вкладка при необходимости описания нескольких маршрутов</w:t>
            </w:r>
          </w:p>
        </w:tc>
      </w:tr>
      <w:tr w:rsidR="004E118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E1183" w:rsidRDefault="004E1183" w:rsidP="004E1183">
            <w:pPr>
              <w:pStyle w:val="ab"/>
              <w:jc w:val="center"/>
            </w:pPr>
            <w:r>
              <w:t>4.4.</w:t>
            </w:r>
            <w:r>
              <w:rPr>
                <w:b/>
                <w:bCs/>
                <w:color w:val="000000"/>
              </w:rPr>
              <w:t xml:space="preserve"> </w:t>
            </w:r>
            <w:r w:rsidRPr="004E1183">
              <w:rPr>
                <w:bCs/>
                <w:color w:val="000000"/>
              </w:rPr>
              <w:t>Кабина индивидуального обслуживания №</w:t>
            </w:r>
            <w:r>
              <w:rPr>
                <w:bCs/>
                <w:color w:val="000000"/>
              </w:rPr>
              <w:t xml:space="preserve"> ___</w:t>
            </w:r>
            <w:r w:rsidRPr="004E1183">
              <w:rPr>
                <w:bCs/>
              </w:rPr>
              <w:t>(примерочная</w:t>
            </w:r>
            <w:r>
              <w:rPr>
                <w:bCs/>
              </w:rPr>
              <w:t>, переговорная, кабина телефона)</w:t>
            </w:r>
            <w:r>
              <w:t xml:space="preserve"> </w:t>
            </w:r>
          </w:p>
        </w:tc>
      </w:tr>
      <w:tr w:rsidR="0029164B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B" w:rsidRDefault="0029164B">
            <w:pPr>
              <w:pStyle w:val="ab"/>
              <w:jc w:val="both"/>
            </w:pPr>
            <w:r>
              <w:rPr>
                <w:color w:val="000000"/>
              </w:rPr>
              <w:t>Ширина х глубина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4E1183">
            <w:pPr>
              <w:pStyle w:val="ab"/>
              <w:jc w:val="center"/>
            </w:pPr>
            <w:r>
              <w:t>1,5 х 1,5 м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29164B">
            <w:pPr>
              <w:jc w:val="center"/>
            </w:pPr>
            <w:r w:rsidRPr="00833047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4E1183">
            <w:pPr>
              <w:pStyle w:val="ab"/>
              <w:jc w:val="center"/>
            </w:pPr>
            <w:r>
              <w:t>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B" w:rsidRPr="00A21044" w:rsidRDefault="0029164B" w:rsidP="000C157E">
            <w:pPr>
              <w:shd w:val="clear" w:color="auto" w:fill="FFFFFF"/>
              <w:snapToGrid w:val="0"/>
            </w:pPr>
            <w:r w:rsidRPr="00A21044">
              <w:rPr>
                <w:color w:val="000000"/>
              </w:rPr>
              <w:t>Место для сидения**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4E1183">
            <w:pPr>
              <w:pStyle w:val="ab"/>
              <w:jc w:val="center"/>
            </w:pPr>
            <w:r>
              <w:t>наличие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29164B">
            <w:pPr>
              <w:jc w:val="center"/>
            </w:pPr>
            <w:r w:rsidRPr="00833047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4E1183">
            <w:pPr>
              <w:pStyle w:val="ab"/>
              <w:jc w:val="center"/>
            </w:pPr>
            <w:r>
              <w:t>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29164B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64B" w:rsidRDefault="0029164B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B" w:rsidRPr="00A21044" w:rsidRDefault="0029164B">
            <w:pPr>
              <w:pStyle w:val="ab"/>
              <w:jc w:val="both"/>
            </w:pPr>
            <w:r w:rsidRPr="00A21044">
              <w:rPr>
                <w:color w:val="000000"/>
              </w:rPr>
              <w:t>Крючки для костылей (на высоте 120 см с выступом 12 см)**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0C157E">
            <w:pPr>
              <w:pStyle w:val="ab"/>
              <w:jc w:val="center"/>
            </w:pPr>
            <w:r>
              <w:t>наличие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29164B">
            <w:pPr>
              <w:jc w:val="center"/>
            </w:pPr>
            <w:r w:rsidRPr="00833047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 w:rsidP="000C157E">
            <w:pPr>
              <w:pStyle w:val="ab"/>
              <w:jc w:val="center"/>
            </w:pPr>
            <w:r>
              <w:t>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164B" w:rsidRDefault="0029164B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E1183" w:rsidRPr="004E1183" w:rsidRDefault="004E1183">
            <w:pPr>
              <w:pStyle w:val="ab"/>
              <w:jc w:val="both"/>
            </w:pPr>
            <w:r w:rsidRPr="004E1183">
              <w:rPr>
                <w:color w:val="000000"/>
              </w:rPr>
              <w:t>Вкладка при необходимости описания нескольких кабин</w:t>
            </w:r>
          </w:p>
        </w:tc>
      </w:tr>
      <w:tr w:rsidR="004E118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E1183" w:rsidRDefault="004E1183" w:rsidP="00ED6DD3">
            <w:pPr>
              <w:pStyle w:val="ab"/>
              <w:jc w:val="center"/>
            </w:pPr>
            <w:r>
              <w:t xml:space="preserve">4.5. </w:t>
            </w:r>
            <w:r>
              <w:rPr>
                <w:b/>
                <w:bCs/>
                <w:color w:val="000000"/>
              </w:rPr>
              <w:t xml:space="preserve">Зал </w:t>
            </w:r>
            <w:r>
              <w:rPr>
                <w:color w:val="000000"/>
              </w:rPr>
              <w:t>(с фиксированными местами зрительный, читальный, ожидания и пр</w:t>
            </w:r>
            <w:r w:rsidR="00ED6DD3">
              <w:rPr>
                <w:color w:val="000000"/>
              </w:rPr>
              <w:t>очее</w:t>
            </w:r>
            <w:r>
              <w:rPr>
                <w:color w:val="000000"/>
              </w:rPr>
              <w:t xml:space="preserve"> вместимостью более 50 мест)</w:t>
            </w:r>
          </w:p>
        </w:tc>
      </w:tr>
      <w:tr w:rsidR="00ED6DD3" w:rsidTr="002264E3">
        <w:trPr>
          <w:gridAfter w:val="12"/>
          <w:wAfter w:w="9774" w:type="dxa"/>
          <w:trHeight w:val="504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6DD3" w:rsidRDefault="00ED6DD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3" w:rsidRDefault="00ED6DD3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мест для колясочников</w:t>
            </w:r>
          </w:p>
          <w:p w:rsidR="00ED6DD3" w:rsidRDefault="00ED6DD3">
            <w:pPr>
              <w:pStyle w:val="ab"/>
              <w:jc w:val="both"/>
            </w:pPr>
            <w:r>
              <w:rPr>
                <w:color w:val="000000"/>
              </w:rPr>
              <w:t>Ширина прохода к месту для инвалида на кресле-коляске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 w:rsidP="000C157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ED6DD3">
              <w:rPr>
                <w:bCs/>
                <w:color w:val="000000"/>
                <w:u w:val="single"/>
              </w:rPr>
              <w:t>&gt;</w:t>
            </w:r>
            <w:r w:rsidRPr="00ED6DD3">
              <w:rPr>
                <w:bCs/>
                <w:color w:val="000000"/>
              </w:rPr>
              <w:t xml:space="preserve">  2 %</w:t>
            </w:r>
          </w:p>
          <w:p w:rsidR="00ED6DD3" w:rsidRPr="00ED6DD3" w:rsidRDefault="00ED6DD3" w:rsidP="000C157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ED6DD3">
              <w:rPr>
                <w:bCs/>
                <w:color w:val="000000"/>
                <w:u w:val="single"/>
              </w:rPr>
              <w:t>&gt;</w:t>
            </w:r>
            <w:r w:rsidRPr="00ED6DD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1,</w:t>
            </w:r>
            <w:r w:rsidRPr="00ED6DD3">
              <w:rPr>
                <w:bCs/>
                <w:color w:val="000000"/>
              </w:rPr>
              <w:t xml:space="preserve"> 2</w:t>
            </w:r>
            <w:r>
              <w:rPr>
                <w:bCs/>
                <w:color w:val="000000"/>
              </w:rPr>
              <w:t xml:space="preserve"> м</w:t>
            </w:r>
          </w:p>
          <w:p w:rsidR="00ED6DD3" w:rsidRPr="00ED6DD3" w:rsidRDefault="00ED6DD3" w:rsidP="000C157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 w:rsidP="000C157E">
            <w:pPr>
              <w:pStyle w:val="ab"/>
              <w:jc w:val="center"/>
            </w:pPr>
            <w:r w:rsidRPr="00ED6DD3">
              <w:t>нет</w:t>
            </w:r>
          </w:p>
          <w:p w:rsidR="00ED6DD3" w:rsidRPr="00ED6DD3" w:rsidRDefault="00ED6DD3" w:rsidP="000C157E">
            <w:pPr>
              <w:pStyle w:val="ab"/>
              <w:jc w:val="center"/>
            </w:pPr>
            <w:r w:rsidRPr="00ED6DD3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 w:rsidP="000C157E">
            <w:pPr>
              <w:shd w:val="clear" w:color="auto" w:fill="FFFFFF"/>
              <w:snapToGrid w:val="0"/>
              <w:jc w:val="center"/>
            </w:pPr>
            <w:r w:rsidRPr="00ED6DD3">
              <w:t>К</w:t>
            </w:r>
          </w:p>
          <w:p w:rsidR="00ED6DD3" w:rsidRPr="00ED6DD3" w:rsidRDefault="00ED6DD3" w:rsidP="000C157E">
            <w:pPr>
              <w:shd w:val="clear" w:color="auto" w:fill="FFFFFF"/>
              <w:snapToGrid w:val="0"/>
              <w:jc w:val="center"/>
            </w:pPr>
            <w:r w:rsidRPr="00ED6DD3">
              <w:t>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>
            <w:pPr>
              <w:pStyle w:val="ab"/>
              <w:jc w:val="both"/>
            </w:pPr>
          </w:p>
        </w:tc>
      </w:tr>
      <w:tr w:rsidR="00ED6DD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6DD3" w:rsidRDefault="00ED6DD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3" w:rsidRDefault="00ED6DD3" w:rsidP="00ED6DD3">
            <w:pPr>
              <w:pStyle w:val="ab"/>
              <w:jc w:val="both"/>
            </w:pPr>
            <w:r>
              <w:rPr>
                <w:color w:val="000000"/>
              </w:rPr>
              <w:t xml:space="preserve">Доля мест для лиц, с нарушением слуха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Pr="00ED6DD3" w:rsidRDefault="00ED6DD3" w:rsidP="000C157E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ED6DD3">
              <w:rPr>
                <w:bCs/>
                <w:u w:val="single"/>
              </w:rPr>
              <w:t>&gt;</w:t>
            </w:r>
            <w:r w:rsidRPr="00ED6DD3">
              <w:rPr>
                <w:bCs/>
              </w:rPr>
              <w:t xml:space="preserve"> 2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Pr="00ED6DD3" w:rsidRDefault="00ED6DD3" w:rsidP="000C157E">
            <w:pPr>
              <w:pStyle w:val="ab"/>
              <w:jc w:val="center"/>
            </w:pPr>
            <w:r w:rsidRPr="00ED6DD3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Pr="00ED6DD3" w:rsidRDefault="00ED6DD3" w:rsidP="000C157E">
            <w:pPr>
              <w:shd w:val="clear" w:color="auto" w:fill="FFFFFF"/>
              <w:snapToGrid w:val="0"/>
              <w:jc w:val="center"/>
            </w:pPr>
            <w:r w:rsidRPr="00ED6DD3">
              <w:t>Г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6DD3" w:rsidRDefault="00ED6DD3">
            <w:pPr>
              <w:pStyle w:val="ab"/>
              <w:jc w:val="both"/>
            </w:pPr>
          </w:p>
        </w:tc>
      </w:tr>
      <w:tr w:rsidR="00ED6DD3" w:rsidTr="002264E3">
        <w:trPr>
          <w:gridAfter w:val="12"/>
          <w:wAfter w:w="9774" w:type="dxa"/>
          <w:trHeight w:val="18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6DD3" w:rsidRDefault="00ED6DD3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ED6DD3" w:rsidRPr="00ED6DD3" w:rsidRDefault="00ED6DD3">
            <w:pPr>
              <w:pStyle w:val="ab"/>
              <w:jc w:val="both"/>
            </w:pPr>
            <w:r w:rsidRPr="00ED6DD3">
              <w:rPr>
                <w:color w:val="000000"/>
              </w:rPr>
              <w:t>Вкладка при необходимости описания нескольких залов</w:t>
            </w:r>
          </w:p>
        </w:tc>
      </w:tr>
      <w:tr w:rsidR="004517F0" w:rsidTr="002264E3">
        <w:trPr>
          <w:gridAfter w:val="12"/>
          <w:wAfter w:w="9774" w:type="dxa"/>
          <w:trHeight w:val="28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517F0" w:rsidRDefault="004517F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F0" w:rsidRDefault="004517F0" w:rsidP="000C157E">
            <w:pPr>
              <w:pStyle w:val="ab"/>
              <w:jc w:val="both"/>
              <w:rPr>
                <w:color w:val="000000"/>
              </w:rPr>
            </w:pPr>
            <w:r w:rsidRPr="004517F0">
              <w:rPr>
                <w:color w:val="000000"/>
              </w:rPr>
              <w:t>Специализированная зона обслуживания инвалидов-колясочников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Default="004517F0" w:rsidP="000C157E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4517F0">
              <w:rPr>
                <w:bCs/>
              </w:rPr>
              <w:t>наличие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Default="004517F0" w:rsidP="000C157E">
            <w:pPr>
              <w:pStyle w:val="ab"/>
              <w:jc w:val="center"/>
            </w:pPr>
            <w:r w:rsidRPr="004517F0"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Default="004517F0" w:rsidP="000C157E">
            <w:pPr>
              <w:shd w:val="clear" w:color="auto" w:fill="FFFFFF"/>
              <w:snapToGrid w:val="0"/>
              <w:jc w:val="center"/>
            </w:pPr>
            <w:r w:rsidRPr="004517F0">
              <w:t>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Default="004517F0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Default="004517F0">
            <w:pPr>
              <w:pStyle w:val="ab"/>
              <w:jc w:val="both"/>
            </w:pPr>
          </w:p>
        </w:tc>
      </w:tr>
      <w:tr w:rsidR="004517F0" w:rsidTr="002264E3">
        <w:trPr>
          <w:gridAfter w:val="12"/>
          <w:wAfter w:w="9774" w:type="dxa"/>
          <w:trHeight w:val="350"/>
        </w:trPr>
        <w:tc>
          <w:tcPr>
            <w:tcW w:w="8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17F0" w:rsidRDefault="004517F0" w:rsidP="00F545B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517F0" w:rsidRDefault="004517F0" w:rsidP="004517F0">
            <w:pPr>
              <w:pStyle w:val="ab"/>
              <w:jc w:val="center"/>
            </w:pPr>
            <w:r>
              <w:t>5</w:t>
            </w:r>
            <w:r>
              <w:rPr>
                <w:b/>
                <w:bCs/>
              </w:rPr>
              <w:t xml:space="preserve">. </w:t>
            </w:r>
            <w:r w:rsidRPr="004517F0">
              <w:rPr>
                <w:bCs/>
              </w:rPr>
              <w:t>Санитарно-бытовые помещения</w:t>
            </w:r>
            <w:r>
              <w:t xml:space="preserve"> </w:t>
            </w:r>
          </w:p>
        </w:tc>
      </w:tr>
      <w:tr w:rsidR="004517F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17F0" w:rsidRDefault="004517F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7F0" w:rsidRDefault="004517F0" w:rsidP="004517F0">
            <w:pPr>
              <w:pStyle w:val="ab"/>
              <w:jc w:val="center"/>
            </w:pPr>
            <w:r>
              <w:t>5.1.</w:t>
            </w:r>
            <w:r>
              <w:rPr>
                <w:color w:val="000000"/>
              </w:rPr>
              <w:t xml:space="preserve"> Санузел для посетителей</w:t>
            </w:r>
          </w:p>
        </w:tc>
      </w:tr>
      <w:tr w:rsidR="004517F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17F0" w:rsidRDefault="004517F0">
            <w:pPr>
              <w:pStyle w:val="ab"/>
              <w:jc w:val="both"/>
            </w:pPr>
          </w:p>
        </w:tc>
        <w:tc>
          <w:tcPr>
            <w:tcW w:w="4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17F0" w:rsidRPr="004517F0" w:rsidRDefault="004517F0" w:rsidP="004517F0">
            <w:pPr>
              <w:pStyle w:val="ab"/>
              <w:rPr>
                <w:bCs/>
              </w:rPr>
            </w:pPr>
            <w:r w:rsidRPr="004517F0">
              <w:rPr>
                <w:bCs/>
              </w:rPr>
              <w:t>Санузел</w:t>
            </w:r>
          </w:p>
        </w:tc>
        <w:tc>
          <w:tcPr>
            <w:tcW w:w="1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17F0" w:rsidRPr="004517F0" w:rsidRDefault="004517F0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7F0" w:rsidRPr="004517F0" w:rsidRDefault="004B17E8">
            <w:pPr>
              <w:pStyle w:val="ab"/>
              <w:jc w:val="center"/>
            </w:pPr>
            <w:r>
              <w:t>да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7F0" w:rsidRPr="004517F0" w:rsidRDefault="004517F0">
            <w:pPr>
              <w:pStyle w:val="ab"/>
              <w:jc w:val="center"/>
            </w:pPr>
            <w:r>
              <w:t>Г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517F0" w:rsidRPr="004517F0" w:rsidRDefault="004517F0">
            <w:pPr>
              <w:pStyle w:val="ab"/>
              <w:jc w:val="both"/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F0" w:rsidRDefault="004517F0">
            <w:pPr>
              <w:pStyle w:val="ab"/>
              <w:jc w:val="both"/>
            </w:pPr>
          </w:p>
        </w:tc>
      </w:tr>
      <w:tr w:rsidR="004517F0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17F0" w:rsidRDefault="004517F0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7F0" w:rsidRDefault="004517F0" w:rsidP="004517F0">
            <w:pPr>
              <w:pStyle w:val="ab"/>
              <w:jc w:val="center"/>
            </w:pPr>
            <w:r w:rsidRPr="004517F0">
              <w:rPr>
                <w:bCs/>
              </w:rPr>
              <w:t>5.2. Санузел для инвалидов</w:t>
            </w:r>
          </w:p>
        </w:tc>
      </w:tr>
      <w:tr w:rsidR="009448AC" w:rsidTr="002264E3">
        <w:trPr>
          <w:gridAfter w:val="1"/>
          <w:wAfter w:w="564" w:type="dxa"/>
        </w:trPr>
        <w:tc>
          <w:tcPr>
            <w:tcW w:w="89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5025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48AC" w:rsidRPr="004517F0" w:rsidRDefault="009448AC" w:rsidP="000C157E">
            <w:pPr>
              <w:pStyle w:val="ab"/>
              <w:rPr>
                <w:bCs/>
              </w:rPr>
            </w:pPr>
            <w:r w:rsidRPr="004517F0">
              <w:rPr>
                <w:bCs/>
              </w:rPr>
              <w:t>Санузел</w:t>
            </w:r>
          </w:p>
        </w:tc>
        <w:tc>
          <w:tcPr>
            <w:tcW w:w="1860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48AC" w:rsidRPr="004517F0" w:rsidRDefault="009448AC" w:rsidP="000C157E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48AC" w:rsidRPr="004517F0" w:rsidRDefault="004B17E8" w:rsidP="000C157E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48AC" w:rsidRPr="004517F0" w:rsidRDefault="009448AC" w:rsidP="000C157E">
            <w:pPr>
              <w:pStyle w:val="ab"/>
              <w:jc w:val="center"/>
            </w:pPr>
            <w:r>
              <w:t>К,О,С</w:t>
            </w:r>
          </w:p>
        </w:tc>
        <w:tc>
          <w:tcPr>
            <w:tcW w:w="2130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48AC" w:rsidRDefault="009448AC" w:rsidP="00ED6DD3">
            <w:pPr>
              <w:shd w:val="clear" w:color="auto" w:fill="FFFFFF"/>
              <w:snapToGrid w:val="0"/>
              <w:rPr>
                <w:b/>
                <w:color w:val="000000"/>
              </w:rPr>
            </w:pPr>
          </w:p>
        </w:tc>
        <w:tc>
          <w:tcPr>
            <w:tcW w:w="185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48AC" w:rsidRDefault="009448AC" w:rsidP="00ED6DD3">
            <w:pPr>
              <w:shd w:val="clear" w:color="auto" w:fill="FFFFFF"/>
              <w:snapToGrid w:val="0"/>
              <w:rPr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448AC" w:rsidRDefault="009448A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 w:rsidP="00C067C2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8AC" w:rsidRDefault="009448AC">
            <w:pPr>
              <w:pStyle w:val="ab"/>
              <w:jc w:val="both"/>
            </w:pPr>
          </w:p>
        </w:tc>
      </w:tr>
      <w:tr w:rsidR="009448AC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8AC" w:rsidRPr="004517F0" w:rsidRDefault="008C680B" w:rsidP="000C157E">
            <w:pPr>
              <w:pStyle w:val="ab"/>
              <w:rPr>
                <w:bCs/>
              </w:rPr>
            </w:pPr>
            <w:r>
              <w:rPr>
                <w:bCs/>
              </w:rPr>
              <w:t>Знак доступности помещения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8AC" w:rsidRPr="004517F0" w:rsidRDefault="009448AC" w:rsidP="000C157E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48AC" w:rsidRPr="004517F0" w:rsidRDefault="004B17E8" w:rsidP="000C157E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448AC" w:rsidRPr="004517F0" w:rsidRDefault="008C680B" w:rsidP="000C157E">
            <w:pPr>
              <w:pStyle w:val="ab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48AC" w:rsidRDefault="009448AC">
            <w:pPr>
              <w:pStyle w:val="ab"/>
              <w:jc w:val="both"/>
            </w:pPr>
          </w:p>
        </w:tc>
      </w:tr>
      <w:tr w:rsidR="009448AC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8AC" w:rsidRDefault="009448AC" w:rsidP="000C157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Тактильная маркировка санузла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8AC" w:rsidRPr="0085709C" w:rsidRDefault="009448AC" w:rsidP="000C157E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5709C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 w:rsidP="000C157E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8AC" w:rsidRDefault="009448AC" w:rsidP="000C157E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48AC" w:rsidRDefault="009448AC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8AC" w:rsidRDefault="009448AC">
            <w:pPr>
              <w:pStyle w:val="ab"/>
              <w:jc w:val="both"/>
            </w:pPr>
          </w:p>
        </w:tc>
      </w:tr>
      <w:tr w:rsidR="0085709C" w:rsidTr="002264E3">
        <w:trPr>
          <w:gridAfter w:val="12"/>
          <w:wAfter w:w="9774" w:type="dxa"/>
          <w:trHeight w:val="432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709C" w:rsidRDefault="0085709C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09C" w:rsidRDefault="0085709C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дверного проема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09C" w:rsidRPr="0085709C" w:rsidRDefault="0085709C" w:rsidP="000C157E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85709C">
              <w:rPr>
                <w:bCs/>
                <w:u w:val="single"/>
              </w:rPr>
              <w:t>&gt;</w:t>
            </w:r>
            <w:r w:rsidRPr="0085709C">
              <w:rPr>
                <w:bCs/>
              </w:rPr>
              <w:t xml:space="preserve"> 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709C" w:rsidRPr="0085709C" w:rsidRDefault="0085709C" w:rsidP="000C157E">
            <w:pPr>
              <w:pStyle w:val="ab"/>
              <w:jc w:val="center"/>
            </w:pPr>
            <w:r w:rsidRPr="0085709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09C" w:rsidRPr="0085709C" w:rsidRDefault="0085709C" w:rsidP="000C157E">
            <w:pPr>
              <w:shd w:val="clear" w:color="auto" w:fill="FFFFFF"/>
              <w:snapToGrid w:val="0"/>
              <w:jc w:val="center"/>
            </w:pPr>
            <w:r w:rsidRPr="0085709C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709C" w:rsidRDefault="0085709C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09C" w:rsidRDefault="0085709C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85709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Направление открывания дверей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85709C" w:rsidRDefault="004B17E8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85709C">
              <w:rPr>
                <w:bCs/>
              </w:rPr>
              <w:t>наружное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F85C1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85709C">
            <w:pPr>
              <w:shd w:val="clear" w:color="auto" w:fill="FFFFFF"/>
              <w:snapToGrid w:val="0"/>
            </w:pPr>
            <w:r>
              <w:t>Кабины для инвалидов: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F85C1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0C157E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Default="000C157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кабин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0C157E">
              <w:rPr>
                <w:bCs/>
                <w:u w:val="single"/>
              </w:rPr>
              <w:t>&gt;</w:t>
            </w:r>
            <w:r w:rsidRPr="000C157E">
              <w:rPr>
                <w:bCs/>
              </w:rPr>
              <w:t xml:space="preserve"> 1 шт.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jc w:val="center"/>
            </w:pPr>
            <w:r w:rsidRPr="000C157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Pr="000C157E" w:rsidRDefault="000C157E" w:rsidP="000C157E">
            <w:pPr>
              <w:shd w:val="clear" w:color="auto" w:fill="FFFFFF"/>
              <w:snapToGrid w:val="0"/>
              <w:jc w:val="center"/>
            </w:pPr>
            <w:r w:rsidRPr="000C157E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57E" w:rsidRDefault="000C157E">
            <w:pPr>
              <w:pStyle w:val="ab"/>
              <w:jc w:val="both"/>
            </w:pPr>
          </w:p>
        </w:tc>
      </w:tr>
      <w:tr w:rsidR="000C157E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Default="000C157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дверного проема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shd w:val="clear" w:color="auto" w:fill="FFFFFF"/>
              <w:snapToGrid w:val="0"/>
              <w:jc w:val="center"/>
              <w:rPr>
                <w:bCs/>
              </w:rPr>
            </w:pPr>
            <w:r w:rsidRPr="000C157E">
              <w:rPr>
                <w:bCs/>
                <w:u w:val="single"/>
              </w:rPr>
              <w:t>&gt;</w:t>
            </w:r>
            <w:r w:rsidRPr="000C157E">
              <w:rPr>
                <w:bCs/>
              </w:rPr>
              <w:t xml:space="preserve"> 0,9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jc w:val="center"/>
            </w:pPr>
            <w:r w:rsidRPr="000C157E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Pr="000C157E" w:rsidRDefault="000C157E" w:rsidP="000C157E">
            <w:pPr>
              <w:shd w:val="clear" w:color="auto" w:fill="FFFFFF"/>
              <w:snapToGrid w:val="0"/>
              <w:jc w:val="center"/>
            </w:pPr>
            <w:r w:rsidRPr="000C157E"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57E" w:rsidRDefault="000C157E">
            <w:pPr>
              <w:pStyle w:val="ab"/>
              <w:jc w:val="both"/>
            </w:pPr>
          </w:p>
        </w:tc>
      </w:tr>
      <w:tr w:rsidR="000C157E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Default="000C157E" w:rsidP="000C157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габариты (минимальные глубина)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shd w:val="clear" w:color="auto" w:fill="FFFFFF"/>
              <w:jc w:val="center"/>
              <w:rPr>
                <w:bCs/>
              </w:rPr>
            </w:pPr>
            <w:r w:rsidRPr="000C157E">
              <w:rPr>
                <w:bCs/>
                <w:color w:val="000000"/>
                <w:u w:val="single"/>
              </w:rPr>
              <w:t>&gt;</w:t>
            </w:r>
            <w:r w:rsidRPr="000C157E">
              <w:rPr>
                <w:bCs/>
                <w:color w:val="000000"/>
              </w:rPr>
              <w:t xml:space="preserve"> 1,8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jc w:val="center"/>
              <w:rPr>
                <w:bCs/>
              </w:rPr>
            </w:pPr>
            <w:r w:rsidRPr="000C157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Pr="000C157E" w:rsidRDefault="000C157E" w:rsidP="000C157E">
            <w:pPr>
              <w:shd w:val="clear" w:color="auto" w:fill="FFFFFF"/>
              <w:snapToGrid w:val="0"/>
              <w:jc w:val="center"/>
            </w:pPr>
            <w:r w:rsidRPr="000C157E">
              <w:t>К</w:t>
            </w:r>
            <w:r>
              <w:t>,О,С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57E" w:rsidRDefault="000C157E">
            <w:pPr>
              <w:pStyle w:val="ab"/>
              <w:jc w:val="both"/>
            </w:pPr>
          </w:p>
        </w:tc>
      </w:tr>
      <w:tr w:rsidR="000C157E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Default="000C157E" w:rsidP="000C157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габариты (минимальные ширина)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Pr="000C157E" w:rsidRDefault="000C157E" w:rsidP="000C157E">
            <w:pPr>
              <w:shd w:val="clear" w:color="auto" w:fill="FFFFFF"/>
              <w:jc w:val="center"/>
              <w:rPr>
                <w:bCs/>
              </w:rPr>
            </w:pPr>
            <w:r w:rsidRPr="000C157E">
              <w:rPr>
                <w:bCs/>
                <w:color w:val="000000"/>
                <w:u w:val="single"/>
              </w:rPr>
              <w:t>&gt;</w:t>
            </w:r>
            <w:r w:rsidRPr="000C157E">
              <w:rPr>
                <w:bCs/>
                <w:color w:val="000000"/>
              </w:rPr>
              <w:t xml:space="preserve"> 1,</w:t>
            </w:r>
            <w:r>
              <w:rPr>
                <w:bCs/>
                <w:color w:val="000000"/>
              </w:rPr>
              <w:t>65</w:t>
            </w:r>
            <w:r w:rsidRPr="000C157E">
              <w:rPr>
                <w:bCs/>
                <w:color w:val="000000"/>
              </w:rPr>
              <w:t xml:space="preserve">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Pr="000C157E" w:rsidRDefault="000C157E" w:rsidP="000C157E">
            <w:pPr>
              <w:pStyle w:val="ab"/>
              <w:jc w:val="center"/>
              <w:rPr>
                <w:bCs/>
              </w:rPr>
            </w:pPr>
            <w:r w:rsidRPr="000C157E"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7E" w:rsidRPr="000C157E" w:rsidRDefault="000C157E" w:rsidP="000C157E">
            <w:pPr>
              <w:shd w:val="clear" w:color="auto" w:fill="FFFFFF"/>
              <w:snapToGrid w:val="0"/>
              <w:jc w:val="center"/>
            </w:pPr>
            <w:r w:rsidRPr="000C157E">
              <w:t>К</w:t>
            </w:r>
            <w:r>
              <w:t>,О,С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57E" w:rsidRDefault="000C157E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57E" w:rsidRDefault="000C157E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  <w:trHeight w:val="36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83" w:rsidRDefault="000C157E">
            <w:pPr>
              <w:shd w:val="clear" w:color="auto" w:fill="FFFFFF"/>
              <w:snapToGrid w:val="0"/>
            </w:pPr>
            <w:r>
              <w:t>Унитаз: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1183" w:rsidRDefault="004E1183" w:rsidP="00C067C2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1183" w:rsidRDefault="004E1183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1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0C157E">
            <w:pPr>
              <w:shd w:val="clear" w:color="auto" w:fill="FFFFFF"/>
              <w:snapToGrid w:val="0"/>
            </w:pPr>
            <w:r>
              <w:t xml:space="preserve"> опорные поручни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0C157E" w:rsidRDefault="004B17E8">
            <w:pPr>
              <w:shd w:val="clear" w:color="auto" w:fill="FFFFFF"/>
              <w:jc w:val="center"/>
              <w:rPr>
                <w:bCs/>
              </w:rPr>
            </w:pPr>
            <w:r w:rsidRPr="000C157E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861AA8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</w:pPr>
            <w:r>
              <w:t>откидные поручни**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19133B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861AA8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E1183" w:rsidTr="002264E3"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shd w:val="clear" w:color="auto" w:fill="FFFFFF"/>
              <w:snapToGrid w:val="0"/>
            </w:pPr>
          </w:p>
        </w:tc>
        <w:tc>
          <w:tcPr>
            <w:tcW w:w="14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5E380B">
            <w:pPr>
              <w:pStyle w:val="ab"/>
              <w:jc w:val="center"/>
            </w:pPr>
            <w:r>
              <w:t>установка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 w:rsidP="0019133B">
            <w:pPr>
              <w:shd w:val="clear" w:color="auto" w:fill="FFFFFF"/>
            </w:pPr>
            <w:r>
              <w:t xml:space="preserve"> </w:t>
            </w:r>
            <w:r w:rsidR="0019133B">
              <w:t>з</w:t>
            </w:r>
            <w:r>
              <w:t>она для кресла-коляски рядом с унитазом (ширина х глубина)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Pr="0019133B" w:rsidRDefault="004E1183" w:rsidP="0019133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19133B">
              <w:rPr>
                <w:bCs/>
                <w:color w:val="000000"/>
                <w:u w:val="single"/>
              </w:rPr>
              <w:t>&gt;</w:t>
            </w:r>
            <w:r w:rsidRPr="0019133B">
              <w:rPr>
                <w:bCs/>
                <w:color w:val="000000"/>
              </w:rPr>
              <w:t xml:space="preserve"> </w:t>
            </w:r>
            <w:r w:rsidR="0019133B">
              <w:rPr>
                <w:bCs/>
                <w:color w:val="000000"/>
              </w:rPr>
              <w:t>0</w:t>
            </w:r>
            <w:r w:rsidRPr="0019133B">
              <w:rPr>
                <w:bCs/>
                <w:color w:val="000000"/>
              </w:rPr>
              <w:t>,</w:t>
            </w:r>
            <w:r w:rsidR="0019133B">
              <w:rPr>
                <w:bCs/>
                <w:color w:val="000000"/>
              </w:rPr>
              <w:t>75</w:t>
            </w:r>
            <w:r w:rsidRPr="0019133B">
              <w:rPr>
                <w:bCs/>
                <w:color w:val="000000"/>
              </w:rPr>
              <w:t xml:space="preserve"> х </w:t>
            </w:r>
            <w:r w:rsidR="0019133B">
              <w:rPr>
                <w:bCs/>
                <w:color w:val="000000"/>
              </w:rPr>
              <w:t>1</w:t>
            </w:r>
            <w:r w:rsidRPr="0019133B">
              <w:rPr>
                <w:bCs/>
                <w:color w:val="000000"/>
              </w:rPr>
              <w:t>,2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19133B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крючки для костылей(на высоте 120 см с выступом 12 см)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4E1183" w:rsidRPr="0019133B" w:rsidRDefault="0019133B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>наличие</w:t>
            </w:r>
            <w:r w:rsidR="004E1183" w:rsidRPr="0019133B">
              <w:rPr>
                <w:bCs/>
                <w:color w:val="00000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33B" w:rsidRDefault="0019133B" w:rsidP="00C067C2">
            <w:pPr>
              <w:pStyle w:val="ab"/>
              <w:jc w:val="center"/>
            </w:pPr>
          </w:p>
          <w:p w:rsidR="004E1183" w:rsidRDefault="004E1183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</w:pPr>
          </w:p>
          <w:p w:rsidR="0019133B" w:rsidRDefault="0019133B">
            <w:pPr>
              <w:shd w:val="clear" w:color="auto" w:fill="FFFFFF"/>
              <w:snapToGrid w:val="0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33B" w:rsidRDefault="0019133B" w:rsidP="005E380B">
            <w:pPr>
              <w:pStyle w:val="ab"/>
              <w:jc w:val="center"/>
            </w:pPr>
          </w:p>
          <w:p w:rsidR="004E1183" w:rsidRDefault="004E1183" w:rsidP="005E380B">
            <w:pPr>
              <w:pStyle w:val="ab"/>
              <w:jc w:val="center"/>
            </w:pPr>
            <w:r>
              <w:t>создание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19133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Раковина: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C067C2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высота раковины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>0,75 – 0,85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Pr="0019133B" w:rsidRDefault="004B17E8" w:rsidP="0019133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19133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опорный поручень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Pr="0019133B" w:rsidRDefault="004B17E8" w:rsidP="0019133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330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rPr>
                <w:color w:val="000000"/>
              </w:rPr>
            </w:pPr>
            <w:r w:rsidRPr="0019133B">
              <w:rPr>
                <w:color w:val="000000"/>
              </w:rPr>
              <w:t>водопроводный кран с рычажной рукояткой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19133B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15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rPr>
                <w:color w:val="000000"/>
              </w:rPr>
            </w:pPr>
            <w:r w:rsidRPr="0019133B">
              <w:rPr>
                <w:color w:val="000000"/>
              </w:rPr>
              <w:t>водопроводный кран с автоматическим и сенсорным кранами бесконтактного типа**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19133B" w:rsidRDefault="004B17E8" w:rsidP="0019133B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19133B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24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19133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зоны у раковины для кресла-коляски (глубина х ширина)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19133B" w:rsidRDefault="004B17E8" w:rsidP="00F3506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19133B">
              <w:rPr>
                <w:bCs/>
                <w:color w:val="000000"/>
                <w:u w:val="single"/>
              </w:rPr>
              <w:t>&gt;</w:t>
            </w:r>
            <w:r w:rsidRPr="001913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Pr="001913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  <w:r w:rsidRPr="0019133B">
              <w:rPr>
                <w:bCs/>
                <w:color w:val="000000"/>
              </w:rPr>
              <w:t xml:space="preserve"> х </w:t>
            </w:r>
            <w:r>
              <w:rPr>
                <w:bCs/>
                <w:color w:val="000000"/>
              </w:rPr>
              <w:t>0</w:t>
            </w:r>
            <w:r w:rsidRPr="001913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85</w:t>
            </w:r>
            <w:r w:rsidRPr="0019133B">
              <w:rPr>
                <w:bCs/>
                <w:color w:val="000000"/>
              </w:rPr>
              <w:t xml:space="preserve">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195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крючки для костылей(на высоте 120 см с выступом 12 см)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4B17E8" w:rsidRPr="0019133B" w:rsidRDefault="004B17E8" w:rsidP="009C7B6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 xml:space="preserve">наличие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</w:pPr>
          </w:p>
          <w:p w:rsidR="004B17E8" w:rsidRDefault="004B17E8" w:rsidP="009C7B68">
            <w:pPr>
              <w:shd w:val="clear" w:color="auto" w:fill="FFFFFF"/>
              <w:snapToGrid w:val="0"/>
              <w:jc w:val="center"/>
            </w:pPr>
            <w:r>
              <w:t>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9C7B68">
            <w:pPr>
              <w:pStyle w:val="ab"/>
              <w:jc w:val="center"/>
            </w:pPr>
          </w:p>
          <w:p w:rsidR="004B17E8" w:rsidRDefault="004B17E8" w:rsidP="009C7B68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  <w:trHeight w:val="240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19133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Зеркало поворотное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19133B" w:rsidRDefault="004B17E8" w:rsidP="009C7B6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19133B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122734"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5E380B">
            <w:pPr>
              <w:pStyle w:val="ab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 w:rsidP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Писсуар на высоте от пола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 w:rsidP="009C7B68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F35067">
              <w:rPr>
                <w:bCs/>
                <w:color w:val="000000"/>
                <w:u w:val="single"/>
              </w:rPr>
              <w:t>&lt;</w:t>
            </w:r>
            <w:r w:rsidRPr="00F35067">
              <w:rPr>
                <w:bCs/>
                <w:color w:val="000000"/>
              </w:rPr>
              <w:t xml:space="preserve"> 0,4 м или вертикальной формы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Pr="00F35067" w:rsidRDefault="00F35067" w:rsidP="009C7B68">
            <w:pPr>
              <w:pStyle w:val="ab"/>
              <w:jc w:val="center"/>
            </w:pPr>
            <w:r w:rsidRPr="00F35067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Pr="00F35067" w:rsidRDefault="00F35067" w:rsidP="009C7B68">
            <w:pPr>
              <w:shd w:val="clear" w:color="auto" w:fill="FFFFFF"/>
              <w:snapToGrid w:val="0"/>
              <w:jc w:val="center"/>
            </w:pPr>
            <w:r w:rsidRPr="00F35067"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5E380B">
            <w:pPr>
              <w:pStyle w:val="ab"/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Душевые: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C067C2">
            <w:pPr>
              <w:pStyle w:val="ab"/>
              <w:jc w:val="center"/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габариты поддона (поверхности с трапом) в  душевой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Pr="00F35067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19133B">
              <w:rPr>
                <w:bCs/>
                <w:color w:val="000000"/>
                <w:u w:val="single"/>
              </w:rPr>
              <w:t>&gt;</w:t>
            </w:r>
            <w:r w:rsidR="004E1183" w:rsidRPr="00F35067">
              <w:rPr>
                <w:bCs/>
                <w:color w:val="000000"/>
              </w:rPr>
              <w:t xml:space="preserve"> 0,9 х 1,5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E1183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размеры сиденья душевой кабины (глубина х длина)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Pr="00F35067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F35067">
              <w:rPr>
                <w:bCs/>
                <w:color w:val="000000"/>
                <w:u w:val="single"/>
              </w:rPr>
              <w:t>&gt;</w:t>
            </w:r>
            <w:r w:rsidR="004E1183" w:rsidRPr="00F35067">
              <w:rPr>
                <w:bCs/>
                <w:color w:val="000000"/>
              </w:rPr>
              <w:t xml:space="preserve"> 0,48 х 0,85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183" w:rsidRDefault="004E1183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183" w:rsidRDefault="004E1183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83" w:rsidRDefault="004E1183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опорный поручень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F35067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35067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6474D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К,О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7E8" w:rsidRPr="00F35067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 w:rsidRPr="00F35067">
              <w:rPr>
                <w:color w:val="000000"/>
              </w:rPr>
              <w:t>Система тревожной сигнализации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F35067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6474DC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К,О,С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3704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067" w:rsidRDefault="00F35067">
            <w:pPr>
              <w:pStyle w:val="ab"/>
              <w:jc w:val="both"/>
            </w:pPr>
            <w:r w:rsidRPr="00F35067">
              <w:rPr>
                <w:color w:val="000000"/>
              </w:rPr>
              <w:t>Вкладка при необходимости описания нескольких туалетных комнат</w:t>
            </w:r>
            <w:r>
              <w:rPr>
                <w:color w:val="000000"/>
              </w:rPr>
              <w:t xml:space="preserve"> или душевых</w:t>
            </w:r>
          </w:p>
        </w:tc>
      </w:tr>
      <w:tr w:rsidR="00F35067" w:rsidTr="002264E3">
        <w:trPr>
          <w:gridAfter w:val="12"/>
          <w:wAfter w:w="9774" w:type="dxa"/>
          <w:trHeight w:val="397"/>
        </w:trPr>
        <w:tc>
          <w:tcPr>
            <w:tcW w:w="1459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Pr="00F35067" w:rsidRDefault="00F35067" w:rsidP="00F3506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F35067">
              <w:rPr>
                <w:bCs/>
              </w:rPr>
              <w:t>Средства информации и телекоммуникации на объекте</w:t>
            </w: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F35067">
              <w:rPr>
                <w:bCs/>
                <w:color w:val="000000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Pr="00F35067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F35067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5067" w:rsidRPr="00F35067" w:rsidRDefault="004B17E8">
            <w:pPr>
              <w:pStyle w:val="ab"/>
              <w:jc w:val="center"/>
              <w:rPr>
                <w:bCs/>
              </w:rPr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>
            <w:pPr>
              <w:pStyle w:val="ab"/>
              <w:jc w:val="center"/>
              <w:rPr>
                <w:bCs/>
              </w:rPr>
            </w:pPr>
            <w:r w:rsidRPr="00F35067">
              <w:rPr>
                <w:bCs/>
              </w:rPr>
              <w:t>К,О,Г,С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F35067">
              <w:rPr>
                <w:bCs/>
                <w:color w:val="000000"/>
              </w:rPr>
              <w:t xml:space="preserve">Надписи: </w:t>
            </w:r>
          </w:p>
          <w:p w:rsidR="00F35067" w:rsidRDefault="00F35067">
            <w:pPr>
              <w:shd w:val="clear" w:color="auto" w:fill="FFFFFF"/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F35067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Pr="00F35067" w:rsidRDefault="00F35067" w:rsidP="00DD36AB">
            <w:pPr>
              <w:shd w:val="clear" w:color="auto" w:fill="FFFFFF"/>
              <w:snapToGrid w:val="0"/>
              <w:jc w:val="center"/>
            </w:pPr>
            <w:r w:rsidRPr="00F35067">
              <w:t>есть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F35067" w:rsidRDefault="00F35067">
            <w:pPr>
              <w:shd w:val="clear" w:color="auto" w:fill="FFFFFF"/>
              <w:snapToGrid w:val="0"/>
              <w:jc w:val="center"/>
            </w:pPr>
            <w:r w:rsidRPr="00F35067"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 w:rsidP="005E380B">
            <w:pPr>
              <w:pStyle w:val="ab"/>
              <w:jc w:val="center"/>
            </w:pPr>
            <w:r>
              <w:t>установка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64E3" w:rsidRPr="002264E3" w:rsidRDefault="002264E3" w:rsidP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  <w:u w:val="single"/>
              </w:rPr>
              <w:t>&gt;</w:t>
            </w:r>
            <w:r w:rsidRPr="002264E3">
              <w:rPr>
                <w:bCs/>
                <w:color w:val="000000"/>
              </w:rPr>
              <w:t xml:space="preserve"> 1,5 м </w:t>
            </w:r>
          </w:p>
          <w:p w:rsidR="00F35067" w:rsidRDefault="002264E3" w:rsidP="002264E3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2264E3">
              <w:rPr>
                <w:bCs/>
                <w:color w:val="000000"/>
              </w:rPr>
              <w:t xml:space="preserve">и </w:t>
            </w:r>
            <w:r w:rsidRPr="002264E3">
              <w:rPr>
                <w:bCs/>
                <w:color w:val="000000"/>
                <w:u w:val="single"/>
              </w:rPr>
              <w:t>&lt;</w:t>
            </w:r>
            <w:r w:rsidRPr="002264E3">
              <w:rPr>
                <w:bCs/>
                <w:color w:val="000000"/>
              </w:rPr>
              <w:t xml:space="preserve"> 4,5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DD36AB">
            <w:pPr>
              <w:shd w:val="clear" w:color="auto" w:fill="FFFFFF"/>
              <w:snapToGrid w:val="0"/>
              <w:jc w:val="center"/>
            </w:pPr>
            <w:r>
              <w:t>есть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  <w:u w:val="single"/>
              </w:rPr>
              <w:t>&gt;</w:t>
            </w:r>
            <w:r w:rsidRPr="002264E3">
              <w:rPr>
                <w:bCs/>
                <w:color w:val="000000"/>
              </w:rPr>
              <w:t xml:space="preserve"> 0,075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DD36AB">
            <w:pPr>
              <w:shd w:val="clear" w:color="auto" w:fill="FFFFFF"/>
              <w:snapToGrid w:val="0"/>
              <w:jc w:val="center"/>
            </w:pPr>
            <w:r>
              <w:t>1,2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Pr="002264E3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4B17E8" w:rsidP="004B17E8">
            <w:pPr>
              <w:shd w:val="clear" w:color="auto" w:fill="FFFFFF"/>
              <w:snapToGrid w:val="0"/>
              <w:jc w:val="center"/>
            </w:pPr>
            <w:r>
              <w:t>да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Указатели, пиктограммы</w:t>
            </w:r>
            <w:r w:rsidR="002264E3">
              <w:rPr>
                <w:bCs/>
                <w:color w:val="00000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4B17E8" w:rsidP="00DD36AB">
            <w:pPr>
              <w:shd w:val="clear" w:color="auto" w:fill="FFFFFF"/>
              <w:snapToGrid w:val="0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2264E3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 w:rsidRPr="002264E3"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2264E3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1,3 – 1,4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6D0FF5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A21044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A21044">
              <w:rPr>
                <w:bCs/>
                <w:color w:val="000000"/>
                <w:u w:val="single"/>
              </w:rPr>
              <w:t>&gt;</w:t>
            </w:r>
            <w:r w:rsidRPr="00A21044">
              <w:rPr>
                <w:bCs/>
                <w:color w:val="000000"/>
              </w:rPr>
              <w:t xml:space="preserve"> 0,075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6D0FF5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4B17E8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jc w:val="center"/>
            </w:pPr>
            <w:r>
              <w:t>К, О, Г,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 w:rsidP="002264E3">
            <w:pPr>
              <w:shd w:val="clear" w:color="auto" w:fill="FFFFFF"/>
              <w:snapToGrid w:val="0"/>
            </w:pPr>
            <w:r w:rsidRPr="002264E3">
              <w:rPr>
                <w:bCs/>
                <w:color w:val="000000"/>
              </w:rPr>
              <w:t xml:space="preserve">Тактильные средства информации о предоставлении услуги </w:t>
            </w:r>
            <w:r w:rsidRPr="002264E3">
              <w:t>с цифрами, буквами</w:t>
            </w:r>
            <w:r w:rsidR="002264E3">
              <w:t>, изготовленными с использованием шрифта</w:t>
            </w:r>
            <w:r>
              <w:t xml:space="preserve"> Брайл</w:t>
            </w:r>
            <w:r w:rsidR="002264E3">
              <w:t>я: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jc w:val="center"/>
            </w:pPr>
            <w:r>
              <w:t xml:space="preserve"> 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размещения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2264E3">
              <w:rPr>
                <w:bCs/>
                <w:color w:val="000000"/>
              </w:rPr>
              <w:t>1,3 – 1,4 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маркировка кабинетов приема со стороны ручки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2264E3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006E3B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 кнопках управления лифта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2264E3" w:rsidRDefault="004B17E8" w:rsidP="009C7B6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006E3B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 кабинах санитарно-бытовых помещений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2264E3" w:rsidRDefault="004B17E8" w:rsidP="009C7B6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006E3B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 w:rsidP="009C7B68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 w:rsidP="002264E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Текстофоны (текстовые телефоны) Текстовые средства связи, в т</w:t>
            </w:r>
            <w:r w:rsidR="002264E3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>ч</w:t>
            </w:r>
            <w:r w:rsidR="002264E3">
              <w:rPr>
                <w:color w:val="000000"/>
              </w:rPr>
              <w:t>исле</w:t>
            </w:r>
            <w:r>
              <w:rPr>
                <w:color w:val="000000"/>
              </w:rPr>
              <w:t xml:space="preserve"> с </w:t>
            </w:r>
            <w:r w:rsidR="002264E3">
              <w:rPr>
                <w:color w:val="000000"/>
              </w:rPr>
              <w:t>«</w:t>
            </w:r>
            <w:r>
              <w:rPr>
                <w:color w:val="000000"/>
              </w:rPr>
              <w:t>бегущей строкой», факсимильные аппараты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  <w:p w:rsidR="002264E3" w:rsidRPr="002264E3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(не менее 1 шт.)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2264E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</w:t>
            </w:r>
            <w:r w:rsidR="00F35067" w:rsidRPr="002264E3">
              <w:rPr>
                <w:bCs/>
                <w:color w:val="000000"/>
              </w:rPr>
              <w:t>аличие</w:t>
            </w:r>
          </w:p>
          <w:p w:rsidR="00F35067" w:rsidRDefault="00F35067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(не менее 1шт)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</w:pPr>
            <w:r>
              <w:t>С,</w:t>
            </w:r>
            <w:r w:rsidR="00F35067">
              <w:t>Г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2264E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Таксофон</w:t>
            </w:r>
            <w:r w:rsidR="002264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автоматическим перемещением аппарата по высоте (АВ)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2264E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Речевые информаторы и маяки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К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Звуковой маяк у входа (динамик с радиотрансляцией) с зоной слышимости до 5м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  <w:jc w:val="center"/>
            </w:pPr>
            <w:r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</w:pPr>
            <w:r>
              <w:t>Световые текстовые табло для вывода оперативной операции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>
            <w:pPr>
              <w:shd w:val="clear" w:color="auto" w:fill="FFFFFF"/>
              <w:snapToGrid w:val="0"/>
              <w:jc w:val="center"/>
            </w:pPr>
            <w:r>
              <w:t>Г,</w:t>
            </w:r>
            <w:r w:rsidR="00F35067">
              <w:t>С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F35067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5067" w:rsidRDefault="00F35067">
            <w:pPr>
              <w:shd w:val="clear" w:color="auto" w:fill="FFFFFF"/>
              <w:snapToGrid w:val="0"/>
            </w:pPr>
            <w:r>
              <w:t>Малогабаритные аудиовизуальные информационно-справочные системы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Pr="002264E3" w:rsidRDefault="00F3506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2264E3">
              <w:rPr>
                <w:bCs/>
                <w:color w:val="000000"/>
              </w:rPr>
              <w:t>наличие</w:t>
            </w:r>
          </w:p>
          <w:p w:rsidR="00F35067" w:rsidRDefault="00F35067">
            <w:pPr>
              <w:shd w:val="clear" w:color="auto" w:fill="FFFFFF"/>
              <w:tabs>
                <w:tab w:val="left" w:leader="underscore" w:pos="864"/>
                <w:tab w:val="left" w:leader="underscore" w:pos="1670"/>
                <w:tab w:val="left" w:leader="underscore" w:pos="2256"/>
              </w:tabs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 w:rsidP="00C067C2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067" w:rsidRDefault="002264E3" w:rsidP="002264E3">
            <w:pPr>
              <w:shd w:val="clear" w:color="auto" w:fill="FFFFFF"/>
              <w:snapToGrid w:val="0"/>
              <w:jc w:val="center"/>
            </w:pPr>
            <w:r>
              <w:t>К,С,О,</w:t>
            </w:r>
            <w:r w:rsidR="00F35067"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067" w:rsidRDefault="00F35067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67" w:rsidRDefault="00F35067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</w:pPr>
            <w:r>
              <w:t>Индукционная система: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B27832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27832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A1358A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 w:rsidP="00B27832">
            <w:pPr>
              <w:shd w:val="clear" w:color="auto" w:fill="FFFFFF"/>
              <w:snapToGrid w:val="0"/>
              <w:jc w:val="center"/>
            </w:pPr>
            <w:r>
              <w:t xml:space="preserve"> 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</w:pPr>
            <w:r>
              <w:t>стационарная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Pr="00B27832" w:rsidRDefault="004B17E8">
            <w:pPr>
              <w:shd w:val="clear" w:color="auto" w:fill="FFFFFF"/>
              <w:tabs>
                <w:tab w:val="left" w:leader="underscore" w:pos="864"/>
                <w:tab w:val="left" w:leader="underscore" w:pos="1670"/>
                <w:tab w:val="left" w:leader="underscore" w:pos="2256"/>
              </w:tabs>
              <w:jc w:val="center"/>
              <w:rPr>
                <w:bCs/>
              </w:rPr>
            </w:pPr>
            <w:r w:rsidRPr="00B27832">
              <w:rPr>
                <w:bCs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 w:rsidP="004B17E8">
            <w:pPr>
              <w:jc w:val="center"/>
            </w:pPr>
            <w:r w:rsidRPr="00A1358A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4B17E8" w:rsidTr="002264E3">
        <w:trPr>
          <w:gridAfter w:val="12"/>
          <w:wAfter w:w="9774" w:type="dxa"/>
        </w:trPr>
        <w:tc>
          <w:tcPr>
            <w:tcW w:w="8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503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</w:pPr>
            <w:r>
              <w:t>переносная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Pr="00B27832" w:rsidRDefault="004B17E8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27832">
              <w:rPr>
                <w:bCs/>
                <w:color w:val="000000"/>
              </w:rPr>
              <w:t>наличие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 w:rsidP="004B17E8">
            <w:pPr>
              <w:jc w:val="center"/>
            </w:pPr>
            <w:r w:rsidRPr="00A1358A">
              <w:t>нет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17E8" w:rsidRDefault="004B17E8">
            <w:pPr>
              <w:shd w:val="clear" w:color="auto" w:fill="FFFFFF"/>
              <w:snapToGrid w:val="0"/>
              <w:jc w:val="center"/>
            </w:pPr>
            <w:r>
              <w:t>Г</w:t>
            </w:r>
          </w:p>
        </w:tc>
        <w:tc>
          <w:tcPr>
            <w:tcW w:w="212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17E8" w:rsidRDefault="004B17E8">
            <w:pPr>
              <w:pStyle w:val="ab"/>
              <w:jc w:val="both"/>
            </w:pP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7E8" w:rsidRDefault="004B17E8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 w:rsidP="00B27832">
            <w:pPr>
              <w:pStyle w:val="ab"/>
              <w:jc w:val="center"/>
            </w:pPr>
            <w:r>
              <w:t>7. Выводы</w:t>
            </w: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  <w:tr w:rsidR="00B27832" w:rsidTr="009C7B68">
        <w:trPr>
          <w:gridAfter w:val="12"/>
          <w:wAfter w:w="9774" w:type="dxa"/>
        </w:trPr>
        <w:tc>
          <w:tcPr>
            <w:tcW w:w="14595" w:type="dxa"/>
            <w:gridSpan w:val="2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7832" w:rsidRDefault="00B27832">
            <w:pPr>
              <w:pStyle w:val="ab"/>
              <w:jc w:val="both"/>
            </w:pPr>
          </w:p>
        </w:tc>
      </w:tr>
    </w:tbl>
    <w:p w:rsidR="00987365" w:rsidRDefault="00987365" w:rsidP="002D6C27">
      <w:pPr>
        <w:rPr>
          <w:b/>
          <w:bCs/>
        </w:rPr>
      </w:pPr>
    </w:p>
    <w:p w:rsidR="00B27832" w:rsidRDefault="00B27832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</w:p>
    <w:p w:rsidR="00CB471C" w:rsidRDefault="00CB471C" w:rsidP="002D6C27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6385560" cy="8780927"/>
            <wp:effectExtent l="1219200" t="0" r="1196340" b="0"/>
            <wp:docPr id="4" name="Рисунок 3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244" cy="878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71C" w:rsidSect="00CB471C">
      <w:pgSz w:w="16838" w:h="11906" w:orient="landscape"/>
      <w:pgMar w:top="719" w:right="1134" w:bottom="360" w:left="113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75" w:rsidRDefault="00907B75" w:rsidP="00927428">
      <w:r>
        <w:separator/>
      </w:r>
    </w:p>
  </w:endnote>
  <w:endnote w:type="continuationSeparator" w:id="1">
    <w:p w:rsidR="00907B75" w:rsidRDefault="00907B75" w:rsidP="0092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75" w:rsidRDefault="00907B75" w:rsidP="00927428">
      <w:r>
        <w:separator/>
      </w:r>
    </w:p>
  </w:footnote>
  <w:footnote w:type="continuationSeparator" w:id="1">
    <w:p w:rsidR="00907B75" w:rsidRDefault="00907B75" w:rsidP="00927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F30"/>
    <w:rsid w:val="00032796"/>
    <w:rsid w:val="000330BC"/>
    <w:rsid w:val="00037C08"/>
    <w:rsid w:val="000847C3"/>
    <w:rsid w:val="000C157E"/>
    <w:rsid w:val="000C3ECF"/>
    <w:rsid w:val="000D734E"/>
    <w:rsid w:val="000F0BFC"/>
    <w:rsid w:val="00122CD8"/>
    <w:rsid w:val="0019133B"/>
    <w:rsid w:val="001915EB"/>
    <w:rsid w:val="001E7379"/>
    <w:rsid w:val="002264E3"/>
    <w:rsid w:val="00255DED"/>
    <w:rsid w:val="002601ED"/>
    <w:rsid w:val="0029164B"/>
    <w:rsid w:val="002B659C"/>
    <w:rsid w:val="002D6C27"/>
    <w:rsid w:val="00310F30"/>
    <w:rsid w:val="0034039A"/>
    <w:rsid w:val="003903A3"/>
    <w:rsid w:val="004449CE"/>
    <w:rsid w:val="004517F0"/>
    <w:rsid w:val="00471445"/>
    <w:rsid w:val="00495ADD"/>
    <w:rsid w:val="004B17E8"/>
    <w:rsid w:val="004E1183"/>
    <w:rsid w:val="00560B15"/>
    <w:rsid w:val="005E3507"/>
    <w:rsid w:val="005E380B"/>
    <w:rsid w:val="006126DD"/>
    <w:rsid w:val="0061644C"/>
    <w:rsid w:val="00696796"/>
    <w:rsid w:val="006B11D3"/>
    <w:rsid w:val="006F47F1"/>
    <w:rsid w:val="007172B1"/>
    <w:rsid w:val="007508FD"/>
    <w:rsid w:val="007F1AE0"/>
    <w:rsid w:val="00844924"/>
    <w:rsid w:val="0085709C"/>
    <w:rsid w:val="0086766D"/>
    <w:rsid w:val="0089627D"/>
    <w:rsid w:val="008C680B"/>
    <w:rsid w:val="00907B75"/>
    <w:rsid w:val="00927428"/>
    <w:rsid w:val="009448AC"/>
    <w:rsid w:val="00946B7C"/>
    <w:rsid w:val="00965AD3"/>
    <w:rsid w:val="00987365"/>
    <w:rsid w:val="009C7B68"/>
    <w:rsid w:val="00A17C06"/>
    <w:rsid w:val="00A21044"/>
    <w:rsid w:val="00A64050"/>
    <w:rsid w:val="00A70A47"/>
    <w:rsid w:val="00A8304F"/>
    <w:rsid w:val="00A837E9"/>
    <w:rsid w:val="00AB216E"/>
    <w:rsid w:val="00AB6C5D"/>
    <w:rsid w:val="00AC6165"/>
    <w:rsid w:val="00B261FA"/>
    <w:rsid w:val="00B27832"/>
    <w:rsid w:val="00BB782E"/>
    <w:rsid w:val="00BC11FB"/>
    <w:rsid w:val="00C067C2"/>
    <w:rsid w:val="00CB471C"/>
    <w:rsid w:val="00CC2DEB"/>
    <w:rsid w:val="00D630B0"/>
    <w:rsid w:val="00DB58CD"/>
    <w:rsid w:val="00DD36AB"/>
    <w:rsid w:val="00DF18FC"/>
    <w:rsid w:val="00E0551C"/>
    <w:rsid w:val="00E33C69"/>
    <w:rsid w:val="00E975D0"/>
    <w:rsid w:val="00EA5D15"/>
    <w:rsid w:val="00EC1B85"/>
    <w:rsid w:val="00ED6DD3"/>
    <w:rsid w:val="00EF29EF"/>
    <w:rsid w:val="00F10804"/>
    <w:rsid w:val="00F133B0"/>
    <w:rsid w:val="00F35067"/>
    <w:rsid w:val="00F525DA"/>
    <w:rsid w:val="00F545BF"/>
    <w:rsid w:val="00F61F9B"/>
    <w:rsid w:val="00F67C41"/>
    <w:rsid w:val="00FD631F"/>
    <w:rsid w:val="00FF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C2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D6C2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"/>
    <w:basedOn w:val="a3"/>
    <w:semiHidden/>
    <w:unhideWhenUsed/>
    <w:rsid w:val="002D6C27"/>
    <w:rPr>
      <w:rFonts w:cs="Tahoma"/>
    </w:rPr>
  </w:style>
  <w:style w:type="paragraph" w:styleId="a6">
    <w:name w:val="Subtitle"/>
    <w:basedOn w:val="a"/>
    <w:next w:val="a"/>
    <w:link w:val="a7"/>
    <w:qFormat/>
    <w:rsid w:val="002D6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2D6C2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C2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C27"/>
    <w:rPr>
      <w:rFonts w:ascii="Tahoma" w:eastAsia="Andale Sans UI" w:hAnsi="Tahoma" w:cs="Times New Roman"/>
      <w:kern w:val="2"/>
      <w:sz w:val="16"/>
      <w:szCs w:val="16"/>
      <w:lang w:eastAsia="ru-RU"/>
    </w:rPr>
  </w:style>
  <w:style w:type="paragraph" w:customStyle="1" w:styleId="aa">
    <w:name w:val="Заголовок"/>
    <w:basedOn w:val="a"/>
    <w:next w:val="a3"/>
    <w:rsid w:val="002D6C2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">
    <w:name w:val="Название1"/>
    <w:basedOn w:val="a"/>
    <w:rsid w:val="002D6C2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D6C27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2D6C27"/>
    <w:pPr>
      <w:suppressLineNumbers/>
    </w:pPr>
  </w:style>
  <w:style w:type="paragraph" w:customStyle="1" w:styleId="ac">
    <w:name w:val="Заголовок таблицы"/>
    <w:basedOn w:val="ab"/>
    <w:rsid w:val="002D6C27"/>
    <w:pPr>
      <w:jc w:val="center"/>
    </w:pPr>
    <w:rPr>
      <w:b/>
      <w:bCs/>
    </w:rPr>
  </w:style>
  <w:style w:type="character" w:customStyle="1" w:styleId="WW8Num2z0">
    <w:name w:val="WW8Num2z0"/>
    <w:rsid w:val="002D6C27"/>
    <w:rPr>
      <w:rFonts w:ascii="Symbol" w:hAnsi="Symbol" w:hint="default"/>
    </w:rPr>
  </w:style>
  <w:style w:type="character" w:customStyle="1" w:styleId="WW8Num3z0">
    <w:name w:val="WW8Num3z0"/>
    <w:rsid w:val="002D6C27"/>
    <w:rPr>
      <w:rFonts w:ascii="Symbol" w:hAnsi="Symbol" w:hint="default"/>
    </w:rPr>
  </w:style>
  <w:style w:type="character" w:customStyle="1" w:styleId="WW8Num3z1">
    <w:name w:val="WW8Num3z1"/>
    <w:rsid w:val="002D6C27"/>
    <w:rPr>
      <w:rFonts w:ascii="Courier New" w:hAnsi="Courier New" w:cs="Courier New" w:hint="default"/>
    </w:rPr>
  </w:style>
  <w:style w:type="character" w:customStyle="1" w:styleId="WW8Num3z2">
    <w:name w:val="WW8Num3z2"/>
    <w:rsid w:val="002D6C27"/>
    <w:rPr>
      <w:rFonts w:ascii="Wingdings" w:hAnsi="Wingdings" w:hint="default"/>
    </w:rPr>
  </w:style>
  <w:style w:type="character" w:customStyle="1" w:styleId="WW8Num4z0">
    <w:name w:val="WW8Num4z0"/>
    <w:rsid w:val="002D6C27"/>
    <w:rPr>
      <w:rFonts w:ascii="Symbol" w:hAnsi="Symbol" w:hint="default"/>
    </w:rPr>
  </w:style>
  <w:style w:type="character" w:customStyle="1" w:styleId="ad">
    <w:name w:val="Символ нумерации"/>
    <w:rsid w:val="002D6C27"/>
  </w:style>
  <w:style w:type="character" w:customStyle="1" w:styleId="ae">
    <w:name w:val="Маркеры списка"/>
    <w:rsid w:val="002D6C27"/>
    <w:rPr>
      <w:rFonts w:ascii="OpenSymbol" w:eastAsia="OpenSymbol" w:hAnsi="OpenSymbol" w:cs="OpenSymbol" w:hint="default"/>
    </w:rPr>
  </w:style>
  <w:style w:type="paragraph" w:styleId="af">
    <w:name w:val="Title"/>
    <w:basedOn w:val="a"/>
    <w:next w:val="a"/>
    <w:link w:val="af0"/>
    <w:qFormat/>
    <w:rsid w:val="002D6C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2D6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1">
    <w:name w:val="Table Grid"/>
    <w:basedOn w:val="a1"/>
    <w:uiPriority w:val="59"/>
    <w:rsid w:val="002D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E055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3">
    <w:name w:val="header"/>
    <w:basedOn w:val="a"/>
    <w:link w:val="af4"/>
    <w:uiPriority w:val="99"/>
    <w:semiHidden/>
    <w:unhideWhenUsed/>
    <w:rsid w:val="0092742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2742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9274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27428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3327-AB27-45E6-AD38-3A1FD67B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2021-05-06T07:53:00Z</cp:lastPrinted>
  <dcterms:created xsi:type="dcterms:W3CDTF">2024-10-24T06:40:00Z</dcterms:created>
  <dcterms:modified xsi:type="dcterms:W3CDTF">2024-10-24T06:40:00Z</dcterms:modified>
</cp:coreProperties>
</file>