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1434D" w14:textId="1A363928" w:rsidR="007B6B34" w:rsidRPr="00D21F52" w:rsidRDefault="00A0525D" w:rsidP="00A0525D">
      <w:pPr>
        <w:spacing w:after="0"/>
        <w:ind w:left="-567"/>
        <w:jc w:val="center"/>
      </w:pPr>
      <w:r w:rsidRPr="00A0525D">
        <w:rPr>
          <w:sz w:val="24"/>
          <w:szCs w:val="24"/>
        </w:rPr>
        <w:object w:dxaOrig="9180" w:dyaOrig="12630" w14:anchorId="37C8A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699pt" o:ole="">
            <v:imagedata r:id="rId6" o:title=""/>
          </v:shape>
          <o:OLEObject Type="Embed" ProgID="Acrobat.Document.DC" ShapeID="_x0000_i1025" DrawAspect="Content" ObjectID="_1819018980" r:id="rId7"/>
        </w:object>
      </w:r>
      <w:r w:rsidR="007B6B34" w:rsidRPr="007B6B34">
        <w:rPr>
          <w:b/>
          <w:bCs/>
          <w:lang w:val="x-none"/>
        </w:rPr>
        <w:t>Содержание программы</w:t>
      </w:r>
    </w:p>
    <w:p w14:paraId="66DFAC6C" w14:textId="77777777" w:rsidR="007B6B34" w:rsidRPr="007B6B34" w:rsidRDefault="007B6B34" w:rsidP="007B6B34">
      <w:pPr>
        <w:spacing w:after="0"/>
        <w:ind w:firstLine="709"/>
        <w:jc w:val="both"/>
        <w:rPr>
          <w:b/>
          <w:lang w:val="x-none"/>
        </w:rPr>
      </w:pPr>
    </w:p>
    <w:p w14:paraId="04CA5F2F" w14:textId="77777777" w:rsidR="007B6B34" w:rsidRPr="007B6B34" w:rsidRDefault="007B6B34" w:rsidP="00B1435B">
      <w:pPr>
        <w:spacing w:after="0"/>
        <w:jc w:val="both"/>
        <w:rPr>
          <w:b/>
          <w:lang w:val="x-non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5260"/>
        <w:gridCol w:w="22"/>
        <w:gridCol w:w="3194"/>
      </w:tblGrid>
      <w:tr w:rsidR="007B6B34" w:rsidRPr="007B6B34" w14:paraId="7DF528E6" w14:textId="77777777">
        <w:trPr>
          <w:trHeight w:val="32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23ABB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№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FBA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Содержание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A798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Страница</w:t>
            </w:r>
          </w:p>
        </w:tc>
      </w:tr>
      <w:tr w:rsidR="007B6B34" w:rsidRPr="007B6B34" w14:paraId="21B798F9" w14:textId="77777777">
        <w:trPr>
          <w:trHeight w:val="64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FF3C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1.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680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Паспорт программы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B0F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</w:t>
            </w:r>
          </w:p>
        </w:tc>
      </w:tr>
      <w:tr w:rsidR="007B6B34" w:rsidRPr="007B6B34" w14:paraId="194A4BDC" w14:textId="77777777">
        <w:trPr>
          <w:trHeight w:val="64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468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2.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5F4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Пояснительная записка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611C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6</w:t>
            </w:r>
          </w:p>
        </w:tc>
      </w:tr>
      <w:tr w:rsidR="007B6B34" w:rsidRPr="007B6B34" w14:paraId="0F1A1752" w14:textId="77777777">
        <w:trPr>
          <w:trHeight w:val="6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04D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3.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CF1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Этапы реализации программы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7E85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7</w:t>
            </w:r>
          </w:p>
        </w:tc>
      </w:tr>
      <w:tr w:rsidR="007B6B34" w:rsidRPr="007B6B34" w14:paraId="6D76E24F" w14:textId="77777777">
        <w:trPr>
          <w:trHeight w:val="64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6EF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3.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F33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Формы и методы взаимодействия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C633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7</w:t>
            </w:r>
          </w:p>
        </w:tc>
      </w:tr>
      <w:tr w:rsidR="007B6B34" w:rsidRPr="007B6B34" w14:paraId="4DE5E01F" w14:textId="77777777">
        <w:trPr>
          <w:trHeight w:val="96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ECC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4.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923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Индивидуальный план работы наставника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295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9</w:t>
            </w:r>
          </w:p>
        </w:tc>
      </w:tr>
      <w:tr w:rsidR="007B6B34" w:rsidRPr="007B6B34" w14:paraId="36A73998" w14:textId="77777777">
        <w:trPr>
          <w:trHeight w:val="781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6D3E63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5.</w:t>
            </w:r>
          </w:p>
          <w:p w14:paraId="0A33CDD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  <w:p w14:paraId="006C35E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</w:tc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5CAA5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Индивидуальный образовательный маршрут наставляемого</w:t>
            </w:r>
          </w:p>
          <w:p w14:paraId="4800D4FB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F777A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13</w:t>
            </w:r>
          </w:p>
          <w:p w14:paraId="4AB60CAC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  <w:p w14:paraId="4510F58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</w:tc>
      </w:tr>
      <w:tr w:rsidR="007B6B34" w:rsidRPr="007B6B34" w14:paraId="1E72B95C" w14:textId="77777777">
        <w:trPr>
          <w:trHeight w:val="90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594CFE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B7EC5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  <w:tc>
          <w:tcPr>
            <w:tcW w:w="321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B24E1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</w:tbl>
    <w:p w14:paraId="323DCE5F" w14:textId="77777777" w:rsidR="007B6B34" w:rsidRPr="007B6B34" w:rsidRDefault="007B6B34" w:rsidP="007B6B34">
      <w:pPr>
        <w:spacing w:after="0"/>
        <w:ind w:firstLine="709"/>
        <w:jc w:val="both"/>
        <w:sectPr w:rsidR="007B6B34" w:rsidRPr="007B6B34" w:rsidSect="007B6B34">
          <w:pgSz w:w="11910" w:h="16840"/>
          <w:pgMar w:top="1580" w:right="620" w:bottom="1100" w:left="1480" w:header="0" w:footer="907" w:gutter="0"/>
          <w:pgNumType w:start="1"/>
          <w:cols w:space="720"/>
        </w:sectPr>
      </w:pPr>
    </w:p>
    <w:p w14:paraId="0822E516" w14:textId="77777777" w:rsidR="007B6B34" w:rsidRPr="007B6B34" w:rsidRDefault="007B6B34" w:rsidP="00280BC1">
      <w:pPr>
        <w:spacing w:after="0"/>
        <w:ind w:firstLine="709"/>
        <w:jc w:val="center"/>
        <w:rPr>
          <w:b/>
        </w:rPr>
      </w:pPr>
      <w:r w:rsidRPr="007B6B34">
        <w:rPr>
          <w:b/>
        </w:rPr>
        <w:lastRenderedPageBreak/>
        <w:t>Паспорт программы</w:t>
      </w:r>
    </w:p>
    <w:tbl>
      <w:tblPr>
        <w:tblW w:w="957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712"/>
      </w:tblGrid>
      <w:tr w:rsidR="007B6B34" w:rsidRPr="007B6B34" w14:paraId="0DC5C5B1" w14:textId="77777777">
        <w:trPr>
          <w:trHeight w:val="1397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36EA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Название программы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722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Программа наставничества для работы с педагогами дошкольного образования «По дороге к успеху» ГБОУ СОШ №1 п.г.т. Суходол СП – детский сад «Алёнушка»</w:t>
            </w:r>
          </w:p>
        </w:tc>
      </w:tr>
      <w:tr w:rsidR="007B6B34" w:rsidRPr="007B6B34" w14:paraId="372A6E21" w14:textId="77777777">
        <w:trPr>
          <w:trHeight w:val="964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DF6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Автор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826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Лыкова Татьяна </w:t>
            </w:r>
            <w:proofErr w:type="gramStart"/>
            <w:r w:rsidRPr="007B6B34">
              <w:t xml:space="preserve">Владимировна,   </w:t>
            </w:r>
            <w:proofErr w:type="gramEnd"/>
            <w:r w:rsidRPr="007B6B34">
              <w:t xml:space="preserve">     высшая квалификационная категория</w:t>
            </w:r>
          </w:p>
        </w:tc>
      </w:tr>
      <w:tr w:rsidR="007B6B34" w:rsidRPr="007B6B34" w14:paraId="45E302C9" w14:textId="77777777">
        <w:trPr>
          <w:trHeight w:val="647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B11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Целевая аудитория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B087" w14:textId="6009A967" w:rsidR="007B6B34" w:rsidRPr="007B6B34" w:rsidRDefault="007B6B34" w:rsidP="007B6B34">
            <w:pPr>
              <w:spacing w:after="0"/>
              <w:ind w:firstLine="709"/>
              <w:jc w:val="both"/>
            </w:pPr>
            <w:proofErr w:type="gramStart"/>
            <w:r w:rsidRPr="007B6B34">
              <w:t>Воспитател</w:t>
            </w:r>
            <w:r w:rsidR="00280BC1">
              <w:t>ь</w:t>
            </w:r>
            <w:r w:rsidRPr="007B6B34">
              <w:t xml:space="preserve">  общеобразовательн</w:t>
            </w:r>
            <w:r w:rsidR="00280BC1">
              <w:t>ой</w:t>
            </w:r>
            <w:proofErr w:type="gramEnd"/>
            <w:r w:rsidRPr="007B6B34">
              <w:t xml:space="preserve"> групп</w:t>
            </w:r>
            <w:r w:rsidR="00280BC1">
              <w:t>ы</w:t>
            </w:r>
            <w:r w:rsidR="00D5782A">
              <w:t xml:space="preserve"> (</w:t>
            </w:r>
            <w:r w:rsidR="00D5782A">
              <w:rPr>
                <w:lang w:val="en-US"/>
              </w:rPr>
              <w:t>II</w:t>
            </w:r>
            <w:r w:rsidR="00D5782A" w:rsidRPr="00D5782A">
              <w:t xml:space="preserve"> </w:t>
            </w:r>
            <w:r w:rsidR="00D5782A">
              <w:t>младшей)</w:t>
            </w:r>
          </w:p>
        </w:tc>
      </w:tr>
      <w:tr w:rsidR="007B6B34" w:rsidRPr="007B6B34" w14:paraId="515A1E56" w14:textId="77777777">
        <w:trPr>
          <w:trHeight w:val="321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EA76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Срок реализации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A761" w14:textId="00C5F205" w:rsidR="007B6B34" w:rsidRPr="007B6B34" w:rsidRDefault="00D5782A" w:rsidP="007B6B34">
            <w:pPr>
              <w:spacing w:after="0"/>
              <w:ind w:firstLine="709"/>
              <w:jc w:val="both"/>
            </w:pPr>
            <w:r>
              <w:t>1</w:t>
            </w:r>
            <w:r w:rsidR="007B6B34" w:rsidRPr="007B6B34">
              <w:t xml:space="preserve"> год</w:t>
            </w:r>
          </w:p>
        </w:tc>
      </w:tr>
      <w:tr w:rsidR="007B6B34" w:rsidRPr="007B6B34" w14:paraId="54586438" w14:textId="77777777">
        <w:trPr>
          <w:trHeight w:val="1929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AAE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Этапы реализации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20DB" w14:textId="6F80B48C" w:rsidR="007B6B34" w:rsidRPr="007B6B34" w:rsidRDefault="007B6B34" w:rsidP="007B6B34">
            <w:pPr>
              <w:numPr>
                <w:ilvl w:val="0"/>
                <w:numId w:val="2"/>
              </w:numPr>
              <w:spacing w:after="0"/>
              <w:jc w:val="both"/>
            </w:pPr>
            <w:r w:rsidRPr="007B6B34">
              <w:t xml:space="preserve">этап – Диагностический (определение уровня речевого развития детей </w:t>
            </w:r>
            <w:r w:rsidR="00D5782A">
              <w:t>с ЗРР</w:t>
            </w:r>
            <w:r w:rsidR="00280BC1">
              <w:t xml:space="preserve"> (3</w:t>
            </w:r>
            <w:r w:rsidR="00D5782A">
              <w:t xml:space="preserve"> года</w:t>
            </w:r>
            <w:r w:rsidRPr="007B6B34">
              <w:t>)</w:t>
            </w:r>
          </w:p>
          <w:p w14:paraId="1E1B1DFE" w14:textId="63A3FC25" w:rsidR="007B6B34" w:rsidRPr="007B6B34" w:rsidRDefault="007B6B34" w:rsidP="007B6B34">
            <w:pPr>
              <w:numPr>
                <w:ilvl w:val="0"/>
                <w:numId w:val="2"/>
              </w:numPr>
              <w:spacing w:after="0"/>
              <w:jc w:val="both"/>
            </w:pPr>
            <w:r w:rsidRPr="007B6B34">
              <w:t>этап        –      Практический (</w:t>
            </w:r>
            <w:r w:rsidR="00280BC1">
              <w:t>составление плана работы и реализация</w:t>
            </w:r>
            <w:r w:rsidRPr="007B6B34">
              <w:t>)</w:t>
            </w:r>
          </w:p>
          <w:p w14:paraId="115A681A" w14:textId="01045508" w:rsidR="007B6B34" w:rsidRPr="007B6B34" w:rsidRDefault="007B6B34" w:rsidP="007B6B34">
            <w:pPr>
              <w:numPr>
                <w:ilvl w:val="0"/>
                <w:numId w:val="2"/>
              </w:numPr>
              <w:spacing w:after="0"/>
              <w:jc w:val="both"/>
            </w:pPr>
            <w:proofErr w:type="gramStart"/>
            <w:r w:rsidRPr="007B6B34">
              <w:t>этап</w:t>
            </w:r>
            <w:proofErr w:type="gramEnd"/>
            <w:r w:rsidRPr="007B6B34">
              <w:t xml:space="preserve"> –  Аналитический (подведение итогов коррекцион</w:t>
            </w:r>
            <w:r w:rsidR="00280BC1">
              <w:t>ной профилактической работы с детьми раннего возраста</w:t>
            </w:r>
            <w:r w:rsidRPr="007B6B34">
              <w:t>)</w:t>
            </w:r>
          </w:p>
        </w:tc>
      </w:tr>
      <w:tr w:rsidR="007B6B34" w:rsidRPr="007B6B34" w14:paraId="629F679B" w14:textId="77777777">
        <w:trPr>
          <w:trHeight w:val="646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989B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Цель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155C" w14:textId="65BD4F6D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Формирование инклюзивных компетенций и оказание </w:t>
            </w:r>
            <w:proofErr w:type="gramStart"/>
            <w:r w:rsidRPr="007B6B34">
              <w:t>помощи  педагогу</w:t>
            </w:r>
            <w:proofErr w:type="gramEnd"/>
            <w:r w:rsidRPr="007B6B34">
              <w:t xml:space="preserve"> в проведении адресной работы с детьми </w:t>
            </w:r>
            <w:r w:rsidR="00D5782A">
              <w:t>с ЗРР</w:t>
            </w:r>
            <w:r w:rsidRPr="007B6B34">
              <w:t>.</w:t>
            </w:r>
          </w:p>
          <w:p w14:paraId="0B41492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</w:tc>
      </w:tr>
      <w:tr w:rsidR="007B6B34" w:rsidRPr="007B6B34" w14:paraId="1B909EE3" w14:textId="77777777">
        <w:trPr>
          <w:trHeight w:val="5371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7F6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Задачи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1461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1. Повысить профессиональные компетенции педагога в области инклюзивного образования. </w:t>
            </w:r>
          </w:p>
          <w:p w14:paraId="33CAAD62" w14:textId="184E4E33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2. Оказать методическую помощь в повышении уровня организации </w:t>
            </w:r>
            <w:proofErr w:type="spellStart"/>
            <w:r w:rsidRPr="007B6B34">
              <w:t>коррекционно</w:t>
            </w:r>
            <w:proofErr w:type="spellEnd"/>
            <w:r w:rsidRPr="007B6B34">
              <w:t xml:space="preserve"> – образовательной деятельности по развитию речи</w:t>
            </w:r>
            <w:r w:rsidR="00280BC1">
              <w:t xml:space="preserve"> детей </w:t>
            </w:r>
            <w:r w:rsidR="00D5782A">
              <w:t>с ЗРР</w:t>
            </w:r>
            <w:r w:rsidRPr="007B6B34">
              <w:t xml:space="preserve">. </w:t>
            </w:r>
          </w:p>
          <w:p w14:paraId="016A57F4" w14:textId="739020B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3. Помочь организовать предметно-развивающую среду в группе по </w:t>
            </w:r>
            <w:r w:rsidR="00280BC1">
              <w:t xml:space="preserve">становлению и </w:t>
            </w:r>
            <w:proofErr w:type="gramStart"/>
            <w:r w:rsidRPr="007B6B34">
              <w:t>развитию  речи</w:t>
            </w:r>
            <w:proofErr w:type="gramEnd"/>
            <w:r w:rsidRPr="007B6B34">
              <w:t xml:space="preserve"> детей</w:t>
            </w:r>
            <w:r w:rsidR="00280BC1">
              <w:t xml:space="preserve">  данной категории.</w:t>
            </w:r>
            <w:r w:rsidRPr="007B6B34">
              <w:t xml:space="preserve"> </w:t>
            </w:r>
          </w:p>
          <w:p w14:paraId="67BCECD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4. Развивать потребность и мотивацию в самообразовании. </w:t>
            </w:r>
          </w:p>
          <w:p w14:paraId="55D65BE7" w14:textId="580DBD1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5. Познакомить с разнообразными методами и приёмами обучения при проведении </w:t>
            </w:r>
            <w:proofErr w:type="spellStart"/>
            <w:r w:rsidRPr="007B6B34">
              <w:t>коррекционно</w:t>
            </w:r>
            <w:proofErr w:type="spellEnd"/>
            <w:r w:rsidRPr="007B6B34">
              <w:t xml:space="preserve"> – образовательной деятельности</w:t>
            </w:r>
            <w:r w:rsidR="00280BC1">
              <w:t xml:space="preserve"> с деть</w:t>
            </w:r>
            <w:r w:rsidR="00D5782A">
              <w:t>ми с ЗРР</w:t>
            </w:r>
            <w:r w:rsidRPr="007B6B34">
              <w:t>.</w:t>
            </w:r>
          </w:p>
        </w:tc>
      </w:tr>
      <w:tr w:rsidR="007B6B34" w:rsidRPr="007B6B34" w14:paraId="071945E7" w14:textId="77777777">
        <w:trPr>
          <w:trHeight w:val="964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288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Основные направления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AC5F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1.</w:t>
            </w:r>
            <w:r w:rsidRPr="007B6B34">
              <w:tab/>
              <w:t>Изучение</w:t>
            </w:r>
            <w:r w:rsidRPr="007B6B34">
              <w:tab/>
              <w:t>нормативных актов и инструктивных</w:t>
            </w:r>
            <w:r w:rsidRPr="007B6B34">
              <w:tab/>
              <w:t>документов,</w:t>
            </w:r>
          </w:p>
          <w:p w14:paraId="192A4EA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обеспечивающих</w:t>
            </w:r>
            <w:r w:rsidRPr="007B6B34">
              <w:tab/>
              <w:t>реализацию</w:t>
            </w:r>
          </w:p>
        </w:tc>
      </w:tr>
    </w:tbl>
    <w:p w14:paraId="6F9B567A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tbl>
      <w:tblPr>
        <w:tblW w:w="9570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5712"/>
      </w:tblGrid>
      <w:tr w:rsidR="007B6B34" w:rsidRPr="007B6B34" w14:paraId="7E3646D2" w14:textId="77777777">
        <w:trPr>
          <w:trHeight w:val="4829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2ED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89AA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 коррекционно-образовательного процесса</w:t>
            </w:r>
            <w:r w:rsidRPr="007B6B34">
              <w:tab/>
              <w:t>в</w:t>
            </w:r>
            <w:r w:rsidRPr="007B6B34">
              <w:tab/>
              <w:t>соответствии</w:t>
            </w:r>
            <w:r w:rsidRPr="007B6B34">
              <w:tab/>
            </w:r>
            <w:r w:rsidRPr="007B6B34">
              <w:tab/>
              <w:t>с требованиями</w:t>
            </w:r>
            <w:r w:rsidRPr="007B6B34">
              <w:tab/>
            </w:r>
            <w:r w:rsidRPr="007B6B34">
              <w:tab/>
              <w:t>ФГОС</w:t>
            </w:r>
            <w:r w:rsidRPr="007B6B34">
              <w:tab/>
              <w:t>ДО.</w:t>
            </w:r>
          </w:p>
          <w:p w14:paraId="31F11F34" w14:textId="34826170" w:rsidR="007B6B34" w:rsidRPr="007B6B34" w:rsidRDefault="007B6B34" w:rsidP="007B6B34">
            <w:pPr>
              <w:numPr>
                <w:ilvl w:val="0"/>
                <w:numId w:val="4"/>
              </w:numPr>
              <w:spacing w:after="0"/>
              <w:jc w:val="both"/>
            </w:pPr>
            <w:r w:rsidRPr="007B6B34">
              <w:t>Формирование навыка ведения педагогической</w:t>
            </w:r>
            <w:r w:rsidRPr="007B6B34">
              <w:tab/>
              <w:t xml:space="preserve">документации при осуществлении работы по </w:t>
            </w:r>
            <w:r w:rsidR="00280BC1">
              <w:t xml:space="preserve">становлению и </w:t>
            </w:r>
            <w:r w:rsidRPr="007B6B34">
              <w:t>коррекции реч</w:t>
            </w:r>
            <w:r w:rsidR="00280BC1">
              <w:t xml:space="preserve">и детей </w:t>
            </w:r>
            <w:r w:rsidR="00D5782A">
              <w:t xml:space="preserve">с </w:t>
            </w:r>
            <w:proofErr w:type="gramStart"/>
            <w:r w:rsidR="00D5782A">
              <w:t>ЗРР</w:t>
            </w:r>
            <w:r w:rsidRPr="007B6B34">
              <w:t xml:space="preserve"> .</w:t>
            </w:r>
            <w:proofErr w:type="gramEnd"/>
          </w:p>
          <w:p w14:paraId="0A46EC61" w14:textId="77777777" w:rsidR="007B6B34" w:rsidRPr="007B6B34" w:rsidRDefault="007B6B34" w:rsidP="007B6B34">
            <w:pPr>
              <w:numPr>
                <w:ilvl w:val="0"/>
                <w:numId w:val="4"/>
              </w:numPr>
              <w:spacing w:after="0"/>
              <w:jc w:val="both"/>
            </w:pPr>
            <w:r w:rsidRPr="007B6B34">
              <w:t>Развитие профессиональной компетенции через организацию и проведение</w:t>
            </w:r>
            <w:r w:rsidRPr="007B6B34">
              <w:tab/>
              <w:t>непосредственно образовательной деятельности и совместной деятельности педагога и детей.</w:t>
            </w:r>
          </w:p>
          <w:p w14:paraId="012832EC" w14:textId="2A969FE5" w:rsidR="007B6B34" w:rsidRPr="007B6B34" w:rsidRDefault="007B6B34" w:rsidP="00280BC1">
            <w:pPr>
              <w:numPr>
                <w:ilvl w:val="0"/>
                <w:numId w:val="4"/>
              </w:numPr>
              <w:spacing w:after="0"/>
              <w:jc w:val="both"/>
            </w:pPr>
            <w:r w:rsidRPr="007B6B34">
              <w:t>Мониторинг</w:t>
            </w:r>
            <w:r w:rsidRPr="007B6B34">
              <w:tab/>
            </w:r>
            <w:r w:rsidRPr="007B6B34">
              <w:tab/>
              <w:t>уровня профессиональной</w:t>
            </w:r>
            <w:r w:rsidRPr="007B6B34">
              <w:tab/>
              <w:t>подготовки педагога и анализ</w:t>
            </w:r>
            <w:r w:rsidR="00280BC1">
              <w:t xml:space="preserve"> </w:t>
            </w:r>
            <w:r w:rsidRPr="007B6B34">
              <w:t>результатов работы наставничества.</w:t>
            </w:r>
          </w:p>
        </w:tc>
      </w:tr>
      <w:tr w:rsidR="007B6B34" w:rsidRPr="007B6B34" w14:paraId="2DA52613" w14:textId="77777777">
        <w:trPr>
          <w:trHeight w:val="419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E44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Условия эффективности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C10F0" w14:textId="77777777" w:rsidR="007B6B34" w:rsidRPr="007B6B34" w:rsidRDefault="007B6B34" w:rsidP="007B6B34">
            <w:pPr>
              <w:numPr>
                <w:ilvl w:val="0"/>
                <w:numId w:val="6"/>
              </w:numPr>
              <w:spacing w:after="0"/>
              <w:jc w:val="both"/>
            </w:pPr>
            <w:r w:rsidRPr="007B6B34">
              <w:t xml:space="preserve"> Взаимосвязь звеньев методической </w:t>
            </w:r>
            <w:proofErr w:type="gramStart"/>
            <w:r w:rsidRPr="007B6B34">
              <w:t xml:space="preserve">деятельности,   </w:t>
            </w:r>
            <w:proofErr w:type="gramEnd"/>
            <w:r w:rsidRPr="007B6B34">
              <w:t xml:space="preserve"> её    форм    и методов.</w:t>
            </w:r>
          </w:p>
          <w:p w14:paraId="01F2AF0B" w14:textId="77777777" w:rsidR="007B6B34" w:rsidRPr="007B6B34" w:rsidRDefault="007B6B34" w:rsidP="007B6B34">
            <w:pPr>
              <w:numPr>
                <w:ilvl w:val="0"/>
                <w:numId w:val="6"/>
              </w:numPr>
              <w:spacing w:after="0"/>
              <w:jc w:val="both"/>
            </w:pPr>
            <w:r w:rsidRPr="007B6B34">
              <w:t xml:space="preserve">Системность и непрерывность в организации форм </w:t>
            </w:r>
            <w:proofErr w:type="gramStart"/>
            <w:r w:rsidRPr="007B6B34">
              <w:t>взаимодействия  наставника</w:t>
            </w:r>
            <w:proofErr w:type="gramEnd"/>
            <w:r w:rsidRPr="007B6B34">
              <w:t xml:space="preserve"> и воспитателя.</w:t>
            </w:r>
          </w:p>
          <w:p w14:paraId="5631FA1C" w14:textId="77777777" w:rsidR="007B6B34" w:rsidRPr="007B6B34" w:rsidRDefault="007B6B34" w:rsidP="007B6B34">
            <w:pPr>
              <w:numPr>
                <w:ilvl w:val="0"/>
                <w:numId w:val="6"/>
              </w:numPr>
              <w:spacing w:after="0"/>
              <w:jc w:val="both"/>
            </w:pPr>
            <w:r w:rsidRPr="007B6B34">
              <w:t>Сочетание теоретических и практических форм работы.</w:t>
            </w:r>
          </w:p>
          <w:p w14:paraId="5654D818" w14:textId="77777777" w:rsidR="007B6B34" w:rsidRPr="007B6B34" w:rsidRDefault="007B6B34" w:rsidP="007B6B34">
            <w:pPr>
              <w:numPr>
                <w:ilvl w:val="0"/>
                <w:numId w:val="6"/>
              </w:numPr>
              <w:spacing w:after="0"/>
              <w:jc w:val="both"/>
            </w:pPr>
            <w:r w:rsidRPr="007B6B34">
              <w:t>Мониторинг результатов работы.</w:t>
            </w:r>
          </w:p>
          <w:p w14:paraId="7553DF29" w14:textId="3FD07069" w:rsidR="007B6B34" w:rsidRPr="007B6B34" w:rsidRDefault="007B6B34" w:rsidP="00280BC1">
            <w:pPr>
              <w:numPr>
                <w:ilvl w:val="0"/>
                <w:numId w:val="6"/>
              </w:numPr>
              <w:spacing w:after="0"/>
              <w:jc w:val="both"/>
            </w:pPr>
            <w:r w:rsidRPr="007B6B34">
              <w:t>Своевременное обеспечение педагог</w:t>
            </w:r>
            <w:r w:rsidR="00280BC1">
              <w:t>а</w:t>
            </w:r>
            <w:r w:rsidRPr="007B6B34">
              <w:t xml:space="preserve"> педагогической и </w:t>
            </w:r>
            <w:proofErr w:type="spellStart"/>
            <w:r w:rsidRPr="007B6B34">
              <w:t>учебно</w:t>
            </w:r>
            <w:proofErr w:type="spellEnd"/>
            <w:r w:rsidR="00280BC1">
              <w:t xml:space="preserve"> </w:t>
            </w:r>
            <w:r w:rsidRPr="007B6B34">
              <w:t>-</w:t>
            </w:r>
            <w:r w:rsidR="00280BC1">
              <w:t xml:space="preserve"> </w:t>
            </w:r>
            <w:r w:rsidRPr="007B6B34">
              <w:t>методической информацией.</w:t>
            </w:r>
          </w:p>
        </w:tc>
      </w:tr>
      <w:tr w:rsidR="007B6B34" w:rsidRPr="007B6B34" w14:paraId="28017FF0" w14:textId="77777777">
        <w:trPr>
          <w:trHeight w:val="2895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7C3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Ожидаемые результаты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5274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  <w:proofErr w:type="gramStart"/>
            <w:r w:rsidRPr="007B6B34">
              <w:t>Наставляемый  овладел</w:t>
            </w:r>
            <w:proofErr w:type="gramEnd"/>
            <w:r w:rsidRPr="007B6B34">
              <w:t xml:space="preserve"> профессиональными качествами инклюзивной компетенции: </w:t>
            </w:r>
          </w:p>
          <w:p w14:paraId="2149169E" w14:textId="77777777" w:rsidR="007B6B34" w:rsidRPr="007B6B34" w:rsidRDefault="007B6B34" w:rsidP="007B6B34">
            <w:pPr>
              <w:numPr>
                <w:ilvl w:val="0"/>
                <w:numId w:val="8"/>
              </w:numPr>
              <w:spacing w:after="0"/>
              <w:jc w:val="both"/>
              <w:rPr>
                <w:b/>
              </w:rPr>
            </w:pPr>
            <w:r w:rsidRPr="007B6B34">
              <w:rPr>
                <w:b/>
              </w:rPr>
              <w:t xml:space="preserve">Мотивационно-ценностные качества </w:t>
            </w:r>
          </w:p>
          <w:p w14:paraId="0BF56326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>Знает сущность инклюзивного образования;</w:t>
            </w:r>
          </w:p>
          <w:p w14:paraId="5FE961AC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>Умеет вести психолого-педагогическое сопровождение семьи;</w:t>
            </w:r>
          </w:p>
          <w:p w14:paraId="1754FE85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 xml:space="preserve">Соблюдает конфиденциальность информации о здоровье ребенка;  </w:t>
            </w:r>
          </w:p>
          <w:p w14:paraId="32B4F189" w14:textId="6A11FB48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Умеет формировать у здоровых детей толерантное отношение к ровесникам с</w:t>
            </w:r>
            <w:r w:rsidR="000A7DED">
              <w:t xml:space="preserve"> ЗРР</w:t>
            </w:r>
            <w:r w:rsidRPr="007B6B34">
              <w:t>.</w:t>
            </w:r>
          </w:p>
          <w:p w14:paraId="62A2D79B" w14:textId="77777777" w:rsidR="007B6B34" w:rsidRPr="007B6B34" w:rsidRDefault="007B6B34" w:rsidP="007B6B34">
            <w:pPr>
              <w:numPr>
                <w:ilvl w:val="0"/>
                <w:numId w:val="8"/>
              </w:numPr>
              <w:spacing w:after="0"/>
              <w:jc w:val="both"/>
              <w:rPr>
                <w:b/>
              </w:rPr>
            </w:pPr>
            <w:r w:rsidRPr="007B6B34">
              <w:rPr>
                <w:b/>
              </w:rPr>
              <w:t xml:space="preserve">Операционно-деятельностные качества. </w:t>
            </w:r>
          </w:p>
          <w:p w14:paraId="1C36300D" w14:textId="02E72125" w:rsidR="007B6B34" w:rsidRPr="007B6B34" w:rsidRDefault="007B6B34" w:rsidP="007B6B34">
            <w:pPr>
              <w:numPr>
                <w:ilvl w:val="0"/>
                <w:numId w:val="12"/>
              </w:numPr>
              <w:spacing w:after="0"/>
              <w:jc w:val="both"/>
            </w:pPr>
            <w:r w:rsidRPr="007B6B34">
              <w:t xml:space="preserve">Знает психолого-педагогические закономерности и особенности </w:t>
            </w:r>
            <w:r w:rsidRPr="007B6B34">
              <w:lastRenderedPageBreak/>
              <w:t xml:space="preserve">возрастного и личностного развития детей </w:t>
            </w:r>
            <w:r w:rsidR="000A7DED">
              <w:t>с ЗРР</w:t>
            </w:r>
            <w:r w:rsidRPr="007B6B34">
              <w:t xml:space="preserve">. </w:t>
            </w:r>
          </w:p>
          <w:p w14:paraId="65DE14EC" w14:textId="7D85B9E8" w:rsidR="007B6B34" w:rsidRPr="007B6B34" w:rsidRDefault="007B6B34" w:rsidP="007B6B34">
            <w:pPr>
              <w:numPr>
                <w:ilvl w:val="0"/>
                <w:numId w:val="12"/>
              </w:numPr>
              <w:spacing w:after="0"/>
              <w:jc w:val="both"/>
            </w:pPr>
            <w:r w:rsidRPr="007B6B34">
              <w:t>Выявляет образовательные потребности детей</w:t>
            </w:r>
            <w:r w:rsidR="000A7DED">
              <w:t xml:space="preserve"> с ЗРР</w:t>
            </w:r>
            <w:r w:rsidRPr="007B6B34">
              <w:t>;</w:t>
            </w:r>
          </w:p>
          <w:p w14:paraId="13D5966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Проектирует коррекционно-развивающую предметно-пространственную среду.</w:t>
            </w:r>
          </w:p>
          <w:p w14:paraId="03F799C8" w14:textId="77777777" w:rsidR="007B6B34" w:rsidRPr="007B6B34" w:rsidRDefault="007B6B34" w:rsidP="007B6B34">
            <w:pPr>
              <w:spacing w:after="0"/>
              <w:ind w:firstLine="709"/>
              <w:jc w:val="both"/>
              <w:rPr>
                <w:b/>
              </w:rPr>
            </w:pPr>
            <w:r w:rsidRPr="007B6B34">
              <w:rPr>
                <w:b/>
              </w:rPr>
              <w:t xml:space="preserve"> 3. Рефлексивно-оценочные способности </w:t>
            </w:r>
          </w:p>
          <w:p w14:paraId="4CD32F2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Понимает проблему и ищет пути решения.</w:t>
            </w:r>
          </w:p>
          <w:p w14:paraId="5CC4A60F" w14:textId="6593FAE8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Умеет наладить контакт, взаимодействует с специалистами ОО в вопросах коррекционной работы с детьми </w:t>
            </w:r>
            <w:r w:rsidR="000A7DED">
              <w:t>с ЗРР</w:t>
            </w:r>
            <w:r w:rsidRPr="007B6B34">
              <w:t>.</w:t>
            </w:r>
          </w:p>
          <w:p w14:paraId="7F2384CE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  <w:p w14:paraId="10AAE09A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  <w:p w14:paraId="067740E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</w:p>
        </w:tc>
      </w:tr>
    </w:tbl>
    <w:p w14:paraId="5C95DF7F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7CABE5A6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6995FB53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39D7A041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202BB62E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47F8D103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2F7732D0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0AE51D6C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12A67322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169B89FD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68096FF2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4D188A3A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417BC1D1" w14:textId="77777777" w:rsidR="007B6B34" w:rsidRDefault="007B6B34" w:rsidP="007B6B34">
      <w:pPr>
        <w:spacing w:after="0"/>
        <w:ind w:firstLine="709"/>
        <w:jc w:val="both"/>
        <w:rPr>
          <w:b/>
        </w:rPr>
      </w:pPr>
    </w:p>
    <w:p w14:paraId="5D9E1420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31DE80C8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3F9CB45D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5B21F620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3B81248E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7300ACAA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4A93C7E9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3327DDDC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3FFD6289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557DFDCB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5065D8C7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4B0F956A" w14:textId="77777777" w:rsidR="00280BC1" w:rsidRDefault="00280BC1" w:rsidP="007B6B34">
      <w:pPr>
        <w:spacing w:after="0"/>
        <w:ind w:firstLine="709"/>
        <w:jc w:val="both"/>
        <w:rPr>
          <w:b/>
        </w:rPr>
      </w:pPr>
    </w:p>
    <w:p w14:paraId="552ADFEF" w14:textId="77777777" w:rsidR="00280BC1" w:rsidRPr="007B6B34" w:rsidRDefault="00280BC1" w:rsidP="007B6B34">
      <w:pPr>
        <w:spacing w:after="0"/>
        <w:ind w:firstLine="709"/>
        <w:jc w:val="both"/>
        <w:rPr>
          <w:b/>
        </w:rPr>
      </w:pPr>
    </w:p>
    <w:p w14:paraId="43C7343C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4C2BBC4F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44E40CB9" w14:textId="77777777" w:rsidR="007B6B34" w:rsidRPr="007B6B34" w:rsidRDefault="007B6B34" w:rsidP="00280BC1">
      <w:pPr>
        <w:spacing w:after="0"/>
        <w:ind w:firstLine="709"/>
        <w:jc w:val="center"/>
        <w:rPr>
          <w:b/>
        </w:rPr>
      </w:pPr>
      <w:r w:rsidRPr="007B6B34">
        <w:rPr>
          <w:b/>
        </w:rPr>
        <w:lastRenderedPageBreak/>
        <w:t>Пояснительная записка</w:t>
      </w:r>
    </w:p>
    <w:p w14:paraId="7BC8EFDE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В условиях модернизации системы образования в России значительно возрастает роль воспитателя, повышаются требования к его личностным и профессиональным качествам, социальной и профессиональной позиции. Особенно сложно в современных условиях работать педагогам в условиях инклюзивного образования. Это пространство требует целенаправленно и последовательно развивать навыки гибкого реагирования на особые потребности детей с ОВЗ и использовать альтернативные формы коммуникации.</w:t>
      </w:r>
    </w:p>
    <w:p w14:paraId="66A70F9B" w14:textId="77777777" w:rsidR="007B6B34" w:rsidRPr="007B6B34" w:rsidRDefault="007B6B34" w:rsidP="007B6B34">
      <w:pPr>
        <w:spacing w:after="0"/>
        <w:ind w:firstLine="709"/>
        <w:jc w:val="both"/>
        <w:rPr>
          <w:u w:val="single"/>
        </w:rPr>
      </w:pPr>
      <w:r w:rsidRPr="007B6B34">
        <w:rPr>
          <w:u w:val="single"/>
        </w:rPr>
        <w:t>Актуальность:</w:t>
      </w:r>
    </w:p>
    <w:p w14:paraId="463CF672" w14:textId="38CC56F1" w:rsidR="007B6B34" w:rsidRDefault="007B6B34" w:rsidP="00CC477D">
      <w:pPr>
        <w:spacing w:after="0"/>
        <w:ind w:firstLine="709"/>
        <w:jc w:val="both"/>
      </w:pPr>
      <w:r w:rsidRPr="007B6B34">
        <w:t xml:space="preserve">   </w:t>
      </w:r>
      <w:r w:rsidR="00CC477D">
        <w:t xml:space="preserve"> В настоящее время особую социальную значимость приобретает внедрение в си</w:t>
      </w:r>
      <w:r w:rsidR="007C27B2">
        <w:t>с</w:t>
      </w:r>
      <w:r w:rsidR="00CC477D">
        <w:t xml:space="preserve">тему образования специальных </w:t>
      </w:r>
      <w:r w:rsidR="007C27B2">
        <w:t xml:space="preserve">организационных форм активной дифференцированной помощи детям, испытывающим значительные трудности в усвоении программ обучения, в адаптации к социальным требованиям общества в условиях дошкольных учреждений. </w:t>
      </w:r>
    </w:p>
    <w:p w14:paraId="2F3855FC" w14:textId="7830566C" w:rsidR="007C27B2" w:rsidRPr="007B6B34" w:rsidRDefault="007C27B2" w:rsidP="00CC477D">
      <w:pPr>
        <w:spacing w:after="0"/>
        <w:ind w:firstLine="709"/>
        <w:jc w:val="both"/>
      </w:pPr>
      <w:r>
        <w:t>Известно, что, чем раньше начинается целенаправленная работа с ребёнком, тем более полными могут оказаться коррекция и компенсация дефекта, а также возможно предупреждение вторичных нарушений развития.</w:t>
      </w:r>
    </w:p>
    <w:p w14:paraId="2BC7435D" w14:textId="77777777" w:rsidR="007B6B34" w:rsidRPr="007B6B34" w:rsidRDefault="007B6B34" w:rsidP="007B6B34">
      <w:pPr>
        <w:spacing w:after="0"/>
        <w:ind w:firstLine="709"/>
        <w:jc w:val="both"/>
        <w:rPr>
          <w:u w:val="single"/>
        </w:rPr>
      </w:pPr>
      <w:r w:rsidRPr="007B6B34">
        <w:rPr>
          <w:u w:val="single"/>
        </w:rPr>
        <w:t>Проблема:</w:t>
      </w:r>
    </w:p>
    <w:p w14:paraId="1670195C" w14:textId="51E8AC51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Нередко воспитатель теряется, не знает, как использовать технологии организации инклюзивного образования для оказания </w:t>
      </w:r>
      <w:proofErr w:type="gramStart"/>
      <w:r w:rsidRPr="007B6B34">
        <w:t>помощи  и</w:t>
      </w:r>
      <w:proofErr w:type="gramEnd"/>
      <w:r w:rsidRPr="007B6B34">
        <w:t xml:space="preserve"> поддержки воспитанников  с </w:t>
      </w:r>
      <w:r w:rsidR="007C27B2">
        <w:t>ЗРР</w:t>
      </w:r>
      <w:r w:rsidRPr="007B6B34">
        <w:t xml:space="preserve">.  Для организации коррекционно-образовательной деятельности, </w:t>
      </w:r>
      <w:proofErr w:type="gramStart"/>
      <w:r w:rsidRPr="007B6B34">
        <w:t>необходимо  наставничество</w:t>
      </w:r>
      <w:proofErr w:type="gramEnd"/>
      <w:r w:rsidRPr="007B6B34">
        <w:t xml:space="preserve">  учителя - логопеда.</w:t>
      </w:r>
    </w:p>
    <w:p w14:paraId="65899857" w14:textId="54071685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 Программа «По дороге к успеху» направлена на формирование профессиональных компетенций в области инклюзивного образования </w:t>
      </w:r>
      <w:proofErr w:type="gramStart"/>
      <w:r w:rsidRPr="007B6B34">
        <w:t>и  формирование</w:t>
      </w:r>
      <w:proofErr w:type="gramEnd"/>
      <w:r w:rsidRPr="007B6B34">
        <w:t xml:space="preserve"> умения адресного оказания помощи дошкольникам с </w:t>
      </w:r>
      <w:r w:rsidR="007C27B2">
        <w:t>ЗРР</w:t>
      </w:r>
      <w:r w:rsidRPr="007B6B34">
        <w:t>, находящимся в общеобразовательной группе.</w:t>
      </w:r>
    </w:p>
    <w:p w14:paraId="6AA62B1A" w14:textId="77777777" w:rsidR="007B6B34" w:rsidRPr="007B6B34" w:rsidRDefault="007B6B34" w:rsidP="007B6B34">
      <w:pPr>
        <w:spacing w:after="0"/>
        <w:ind w:firstLine="709"/>
        <w:jc w:val="both"/>
      </w:pPr>
    </w:p>
    <w:p w14:paraId="03D07B10" w14:textId="77777777" w:rsidR="007B6B34" w:rsidRPr="007B6B34" w:rsidRDefault="007B6B34" w:rsidP="007B6B34">
      <w:pPr>
        <w:spacing w:after="0"/>
        <w:ind w:firstLine="709"/>
        <w:jc w:val="both"/>
      </w:pPr>
    </w:p>
    <w:p w14:paraId="700DB687" w14:textId="77777777" w:rsidR="007B6B34" w:rsidRDefault="007B6B34" w:rsidP="007B6B34">
      <w:pPr>
        <w:spacing w:after="0"/>
        <w:ind w:firstLine="709"/>
        <w:jc w:val="both"/>
      </w:pPr>
    </w:p>
    <w:p w14:paraId="4ED5B833" w14:textId="77777777" w:rsidR="007C27B2" w:rsidRDefault="007C27B2" w:rsidP="007B6B34">
      <w:pPr>
        <w:spacing w:after="0"/>
        <w:ind w:firstLine="709"/>
        <w:jc w:val="both"/>
      </w:pPr>
    </w:p>
    <w:p w14:paraId="74FCCDC3" w14:textId="77777777" w:rsidR="007C27B2" w:rsidRDefault="007C27B2" w:rsidP="007B6B34">
      <w:pPr>
        <w:spacing w:after="0"/>
        <w:ind w:firstLine="709"/>
        <w:jc w:val="both"/>
      </w:pPr>
    </w:p>
    <w:p w14:paraId="2EBCA13A" w14:textId="77777777" w:rsidR="007C27B2" w:rsidRDefault="007C27B2" w:rsidP="007B6B34">
      <w:pPr>
        <w:spacing w:after="0"/>
        <w:ind w:firstLine="709"/>
        <w:jc w:val="both"/>
      </w:pPr>
    </w:p>
    <w:p w14:paraId="36F7F885" w14:textId="77777777" w:rsidR="007C27B2" w:rsidRDefault="007C27B2" w:rsidP="007B6B34">
      <w:pPr>
        <w:spacing w:after="0"/>
        <w:ind w:firstLine="709"/>
        <w:jc w:val="both"/>
      </w:pPr>
    </w:p>
    <w:p w14:paraId="124AC030" w14:textId="77777777" w:rsidR="007C27B2" w:rsidRDefault="007C27B2" w:rsidP="007B6B34">
      <w:pPr>
        <w:spacing w:after="0"/>
        <w:ind w:firstLine="709"/>
        <w:jc w:val="both"/>
      </w:pPr>
    </w:p>
    <w:p w14:paraId="30C9A128" w14:textId="77777777" w:rsidR="007C27B2" w:rsidRDefault="007C27B2" w:rsidP="007B6B34">
      <w:pPr>
        <w:spacing w:after="0"/>
        <w:ind w:firstLine="709"/>
        <w:jc w:val="both"/>
      </w:pPr>
    </w:p>
    <w:p w14:paraId="0466E3C0" w14:textId="77777777" w:rsidR="007C27B2" w:rsidRDefault="007C27B2" w:rsidP="007B6B34">
      <w:pPr>
        <w:spacing w:after="0"/>
        <w:ind w:firstLine="709"/>
        <w:jc w:val="both"/>
      </w:pPr>
    </w:p>
    <w:p w14:paraId="68E04E37" w14:textId="77777777" w:rsidR="007C27B2" w:rsidRDefault="007C27B2" w:rsidP="007B6B34">
      <w:pPr>
        <w:spacing w:after="0"/>
        <w:ind w:firstLine="709"/>
        <w:jc w:val="both"/>
      </w:pPr>
    </w:p>
    <w:p w14:paraId="384613B4" w14:textId="77777777" w:rsidR="007C27B2" w:rsidRDefault="007C27B2" w:rsidP="007B6B34">
      <w:pPr>
        <w:spacing w:after="0"/>
        <w:ind w:firstLine="709"/>
        <w:jc w:val="both"/>
      </w:pPr>
    </w:p>
    <w:p w14:paraId="75F77703" w14:textId="77777777" w:rsidR="007C27B2" w:rsidRDefault="007C27B2" w:rsidP="007B6B34">
      <w:pPr>
        <w:spacing w:after="0"/>
        <w:ind w:firstLine="709"/>
        <w:jc w:val="both"/>
      </w:pPr>
    </w:p>
    <w:p w14:paraId="075CDA35" w14:textId="77777777" w:rsidR="007C27B2" w:rsidRDefault="007C27B2" w:rsidP="007B6B34">
      <w:pPr>
        <w:spacing w:after="0"/>
        <w:ind w:firstLine="709"/>
        <w:jc w:val="both"/>
      </w:pPr>
    </w:p>
    <w:p w14:paraId="7BA043B3" w14:textId="77777777" w:rsidR="007C27B2" w:rsidRDefault="007C27B2" w:rsidP="007B6B34">
      <w:pPr>
        <w:spacing w:after="0"/>
        <w:ind w:firstLine="709"/>
        <w:jc w:val="both"/>
      </w:pPr>
    </w:p>
    <w:p w14:paraId="3F6D5F27" w14:textId="77777777" w:rsidR="007C27B2" w:rsidRDefault="007C27B2" w:rsidP="007B6B34">
      <w:pPr>
        <w:spacing w:after="0"/>
        <w:ind w:firstLine="709"/>
        <w:jc w:val="both"/>
      </w:pPr>
    </w:p>
    <w:p w14:paraId="22329753" w14:textId="77777777" w:rsidR="007C27B2" w:rsidRPr="007B6B34" w:rsidRDefault="007C27B2" w:rsidP="007B6B34">
      <w:pPr>
        <w:spacing w:after="0"/>
        <w:ind w:firstLine="709"/>
        <w:jc w:val="both"/>
      </w:pPr>
    </w:p>
    <w:p w14:paraId="59204F34" w14:textId="77777777" w:rsidR="007B6B34" w:rsidRPr="007B6B34" w:rsidRDefault="007B6B34" w:rsidP="007B6B34">
      <w:pPr>
        <w:spacing w:after="0"/>
        <w:ind w:firstLine="709"/>
        <w:jc w:val="both"/>
      </w:pPr>
    </w:p>
    <w:p w14:paraId="478B68F7" w14:textId="77777777" w:rsidR="007B6B34" w:rsidRPr="007B6B34" w:rsidRDefault="007B6B34" w:rsidP="007B6B34">
      <w:pPr>
        <w:spacing w:after="0"/>
        <w:ind w:firstLine="709"/>
        <w:jc w:val="both"/>
      </w:pPr>
    </w:p>
    <w:p w14:paraId="4A4694DC" w14:textId="77777777" w:rsidR="007B6B34" w:rsidRPr="007B6B34" w:rsidRDefault="007B6B34" w:rsidP="00B1435B">
      <w:pPr>
        <w:spacing w:after="0"/>
        <w:ind w:firstLine="709"/>
        <w:jc w:val="center"/>
        <w:rPr>
          <w:b/>
        </w:rPr>
      </w:pPr>
      <w:r w:rsidRPr="007B6B34">
        <w:rPr>
          <w:b/>
        </w:rPr>
        <w:lastRenderedPageBreak/>
        <w:t>Этапы реализации программы</w:t>
      </w:r>
    </w:p>
    <w:p w14:paraId="10C9A08E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Программа наставничества рассчитана на 1 год. Решение о продлении или досрочном прекращении реализации программы может быть принято с учетом потребности в данной программе. Содержание программы реализуется последовательно.</w:t>
      </w:r>
    </w:p>
    <w:p w14:paraId="222118E4" w14:textId="77777777" w:rsidR="007B6B34" w:rsidRPr="007B6B34" w:rsidRDefault="007B6B34" w:rsidP="007B6B34">
      <w:pPr>
        <w:numPr>
          <w:ilvl w:val="0"/>
          <w:numId w:val="14"/>
        </w:numPr>
        <w:spacing w:after="0"/>
        <w:jc w:val="both"/>
      </w:pPr>
      <w:r w:rsidRPr="007B6B34">
        <w:rPr>
          <w:i/>
        </w:rPr>
        <w:t>Диагностический этап.</w:t>
      </w:r>
      <w:r w:rsidRPr="007B6B34">
        <w:t xml:space="preserve"> (сентябрь – октябрь)</w:t>
      </w:r>
    </w:p>
    <w:p w14:paraId="6AC4AA3C" w14:textId="1488937F" w:rsidR="007B6B34" w:rsidRPr="007B6B34" w:rsidRDefault="007B6B34" w:rsidP="007B6B34">
      <w:pPr>
        <w:spacing w:after="0"/>
        <w:ind w:firstLine="709"/>
        <w:jc w:val="both"/>
      </w:pPr>
      <w:r w:rsidRPr="007B6B34">
        <w:t>Коррекционно-</w:t>
      </w:r>
      <w:proofErr w:type="gramStart"/>
      <w:r w:rsidRPr="007B6B34">
        <w:t>развивающая  работы</w:t>
      </w:r>
      <w:proofErr w:type="gramEnd"/>
      <w:r w:rsidRPr="007B6B34">
        <w:t xml:space="preserve"> </w:t>
      </w:r>
      <w:r w:rsidRPr="007B6B34">
        <w:rPr>
          <w:bCs/>
        </w:rPr>
        <w:t xml:space="preserve"> как  наставника</w:t>
      </w:r>
      <w:r w:rsidRPr="007B6B34">
        <w:t xml:space="preserve"> начинается с  проведения   совместного   с педагогом обследования детей. Наставник </w:t>
      </w:r>
      <w:proofErr w:type="gramStart"/>
      <w:r w:rsidRPr="007B6B34">
        <w:t>помогает  выбрать</w:t>
      </w:r>
      <w:proofErr w:type="gramEnd"/>
      <w:r w:rsidRPr="007B6B34">
        <w:t xml:space="preserve">  методы и приемы работы с учетом индивидуальных особенностей и возможностей каждого ребенка с </w:t>
      </w:r>
      <w:r w:rsidR="005665C0">
        <w:t>ЗРР</w:t>
      </w:r>
      <w:r w:rsidRPr="007B6B34">
        <w:t xml:space="preserve">. </w:t>
      </w:r>
    </w:p>
    <w:p w14:paraId="15C39D9C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Оценочные материалы: </w:t>
      </w:r>
    </w:p>
    <w:p w14:paraId="0C822D09" w14:textId="4120BB89" w:rsidR="007B6B34" w:rsidRPr="00B1435B" w:rsidRDefault="00B1435B" w:rsidP="007B6B34">
      <w:pPr>
        <w:spacing w:after="0"/>
        <w:ind w:firstLine="709"/>
        <w:jc w:val="both"/>
        <w:rPr>
          <w:lang w:bidi="ru-RU"/>
        </w:rPr>
      </w:pPr>
      <w:r>
        <w:rPr>
          <w:u w:val="single"/>
        </w:rPr>
        <w:t xml:space="preserve">  </w:t>
      </w:r>
      <w:r w:rsidR="007B6B34" w:rsidRPr="00B1435B">
        <w:rPr>
          <w:u w:val="single"/>
        </w:rPr>
        <w:t xml:space="preserve">Учитель – логопед </w:t>
      </w:r>
      <w:proofErr w:type="gramStart"/>
      <w:r w:rsidR="007B6B34" w:rsidRPr="00B1435B">
        <w:rPr>
          <w:u w:val="single"/>
        </w:rPr>
        <w:t xml:space="preserve">- </w:t>
      </w:r>
      <w:r w:rsidR="005665C0" w:rsidRPr="00B1435B">
        <w:rPr>
          <w:lang w:bidi="ru-RU"/>
        </w:rPr>
        <w:t xml:space="preserve"> </w:t>
      </w:r>
      <w:r>
        <w:rPr>
          <w:lang w:bidi="ru-RU"/>
        </w:rPr>
        <w:t>«</w:t>
      </w:r>
      <w:proofErr w:type="gramEnd"/>
      <w:r>
        <w:rPr>
          <w:lang w:bidi="ru-RU"/>
        </w:rPr>
        <w:t xml:space="preserve">Диагностика детей 2 – 3 лет по </w:t>
      </w:r>
      <w:proofErr w:type="spellStart"/>
      <w:r>
        <w:rPr>
          <w:lang w:bidi="ru-RU"/>
        </w:rPr>
        <w:t>Е.А.Стребелевой</w:t>
      </w:r>
      <w:proofErr w:type="spellEnd"/>
      <w:r>
        <w:rPr>
          <w:lang w:bidi="ru-RU"/>
        </w:rPr>
        <w:t>»</w:t>
      </w:r>
      <w:r w:rsidR="007B6B34" w:rsidRPr="00B1435B">
        <w:rPr>
          <w:lang w:bidi="ru-RU"/>
        </w:rPr>
        <w:t>;</w:t>
      </w:r>
    </w:p>
    <w:p w14:paraId="7906710E" w14:textId="17874215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   </w:t>
      </w:r>
      <w:r w:rsidRPr="007B6B34">
        <w:rPr>
          <w:u w:val="single"/>
        </w:rPr>
        <w:t>Воспитатель -</w:t>
      </w:r>
      <w:r w:rsidRPr="007B6B34">
        <w:t xml:space="preserve"> «Педагогическая диагностика индивидуального развития ребёнка 3-7 лет» педагогическую диагностику по технологии Карповой Ю.В.</w:t>
      </w:r>
      <w:r w:rsidR="005665C0">
        <w:t>, наблюдение.</w:t>
      </w:r>
    </w:p>
    <w:p w14:paraId="072C2E89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После </w:t>
      </w:r>
      <w:proofErr w:type="gramStart"/>
      <w:r w:rsidRPr="007B6B34">
        <w:t>проведения  комплексного</w:t>
      </w:r>
      <w:proofErr w:type="gramEnd"/>
      <w:r w:rsidRPr="007B6B34">
        <w:t xml:space="preserve"> обследования развития детей идет  обсуждение  результатов  диагностики и  плана  коррекционной работы на учебный год.</w:t>
      </w:r>
    </w:p>
    <w:p w14:paraId="4501E867" w14:textId="77777777" w:rsidR="007B6B34" w:rsidRPr="007B6B34" w:rsidRDefault="007B6B34" w:rsidP="007B6B34">
      <w:pPr>
        <w:numPr>
          <w:ilvl w:val="0"/>
          <w:numId w:val="14"/>
        </w:numPr>
        <w:spacing w:after="0"/>
        <w:jc w:val="both"/>
      </w:pPr>
      <w:r w:rsidRPr="007B6B34">
        <w:rPr>
          <w:i/>
        </w:rPr>
        <w:t xml:space="preserve">Практический этап. </w:t>
      </w:r>
      <w:r w:rsidRPr="007B6B34">
        <w:t>(ноябрь – апрель)</w:t>
      </w:r>
    </w:p>
    <w:p w14:paraId="753D9ED1" w14:textId="7E1E625D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 </w:t>
      </w:r>
      <w:r w:rsidRPr="007B6B34">
        <w:rPr>
          <w:iCs/>
        </w:rPr>
        <w:t xml:space="preserve">Следующим шагом наставника в коррекционном </w:t>
      </w:r>
      <w:proofErr w:type="gramStart"/>
      <w:r w:rsidRPr="007B6B34">
        <w:rPr>
          <w:iCs/>
        </w:rPr>
        <w:t>процессе  является</w:t>
      </w:r>
      <w:proofErr w:type="gramEnd"/>
      <w:r w:rsidRPr="007B6B34">
        <w:rPr>
          <w:iCs/>
        </w:rPr>
        <w:t xml:space="preserve"> совместная </w:t>
      </w:r>
      <w:r w:rsidR="005665C0" w:rsidRPr="007B6B34">
        <w:t xml:space="preserve">с воспитателем  </w:t>
      </w:r>
      <w:r w:rsidRPr="007B6B34">
        <w:t>разработка</w:t>
      </w:r>
      <w:r w:rsidR="005665C0">
        <w:t>, подбор лингвистического материала</w:t>
      </w:r>
      <w:r w:rsidRPr="007B6B34">
        <w:t xml:space="preserve"> </w:t>
      </w:r>
      <w:r w:rsidR="005665C0">
        <w:rPr>
          <w:bCs/>
        </w:rPr>
        <w:t xml:space="preserve">для речевого развития детей данной категории </w:t>
      </w:r>
      <w:r w:rsidRPr="007B6B34">
        <w:t xml:space="preserve">в соответствии с </w:t>
      </w:r>
      <w:r w:rsidRPr="007B6B34">
        <w:br/>
        <w:t>индивидуальными и возрастными особенностями.</w:t>
      </w:r>
    </w:p>
    <w:p w14:paraId="5802AB3D" w14:textId="4BCADDC5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</w:t>
      </w:r>
      <w:proofErr w:type="gramStart"/>
      <w:r w:rsidRPr="007B6B34">
        <w:t>План  коррекционно</w:t>
      </w:r>
      <w:proofErr w:type="gramEnd"/>
      <w:r w:rsidRPr="007B6B34">
        <w:t xml:space="preserve">-развивающей работы  позволяет учителю-логопеду помочь воспитателю при  реализации адаптированной образовательной программы ребенка с </w:t>
      </w:r>
      <w:r w:rsidR="00893904">
        <w:t>ЗРР</w:t>
      </w:r>
      <w:r w:rsidRPr="007B6B34">
        <w:t xml:space="preserve">, все результаты освоения которой заносятся в </w:t>
      </w:r>
      <w:r w:rsidRPr="007B6B34">
        <w:rPr>
          <w:bCs/>
        </w:rPr>
        <w:t>индивидуальную карту развития ребёнка</w:t>
      </w:r>
      <w:r w:rsidRPr="007B6B34">
        <w:t>, с целью определения динамики.</w:t>
      </w:r>
    </w:p>
    <w:p w14:paraId="797031FA" w14:textId="2FFE25E3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В группе </w:t>
      </w:r>
      <w:proofErr w:type="gramStart"/>
      <w:r w:rsidRPr="007B6B34">
        <w:t>оборудован  речевой</w:t>
      </w:r>
      <w:proofErr w:type="gramEnd"/>
      <w:r w:rsidRPr="007B6B34">
        <w:t xml:space="preserve"> уголок, который необходимо дополнить   дидактическим, наглядным материалом</w:t>
      </w:r>
      <w:r w:rsidR="00893904">
        <w:t xml:space="preserve"> согласно возраста детей группы</w:t>
      </w:r>
      <w:r w:rsidRPr="007B6B34">
        <w:t xml:space="preserve">.  </w:t>
      </w:r>
    </w:p>
    <w:p w14:paraId="603A3675" w14:textId="77777777" w:rsidR="007B6B34" w:rsidRPr="007B6B34" w:rsidRDefault="007B6B34" w:rsidP="007B6B34">
      <w:pPr>
        <w:numPr>
          <w:ilvl w:val="0"/>
          <w:numId w:val="14"/>
        </w:numPr>
        <w:spacing w:after="0"/>
        <w:jc w:val="both"/>
        <w:rPr>
          <w:i/>
        </w:rPr>
      </w:pPr>
      <w:r w:rsidRPr="007B6B34">
        <w:rPr>
          <w:i/>
        </w:rPr>
        <w:t xml:space="preserve">Аналитический этап. </w:t>
      </w:r>
      <w:r w:rsidRPr="007B6B34">
        <w:t>(май)</w:t>
      </w:r>
    </w:p>
    <w:p w14:paraId="34482369" w14:textId="0C4D6F06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В конце учебного года проводится итоговая диагностика речевого развития детей с </w:t>
      </w:r>
      <w:r w:rsidR="00893904">
        <w:t>ЗРР</w:t>
      </w:r>
      <w:r w:rsidRPr="007B6B34">
        <w:t>, сравниваются результаты, составляется аналитический отчёт.</w:t>
      </w:r>
    </w:p>
    <w:p w14:paraId="4E83451E" w14:textId="77777777" w:rsidR="007B6B34" w:rsidRPr="007B6B34" w:rsidRDefault="007B6B34" w:rsidP="007B6B34">
      <w:pPr>
        <w:spacing w:after="0"/>
        <w:ind w:firstLine="709"/>
        <w:jc w:val="both"/>
      </w:pPr>
    </w:p>
    <w:p w14:paraId="1CFF5ECD" w14:textId="77777777" w:rsidR="007B6B34" w:rsidRPr="007B6B34" w:rsidRDefault="007B6B34" w:rsidP="00B1435B">
      <w:pPr>
        <w:spacing w:after="0"/>
        <w:ind w:firstLine="709"/>
        <w:jc w:val="center"/>
        <w:rPr>
          <w:b/>
        </w:rPr>
      </w:pPr>
      <w:r w:rsidRPr="007B6B34">
        <w:rPr>
          <w:b/>
        </w:rPr>
        <w:t>Формы и методы взаимодействия с наставляемым</w:t>
      </w:r>
    </w:p>
    <w:p w14:paraId="0BE49C38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</w:p>
    <w:p w14:paraId="5C49B73B" w14:textId="77777777" w:rsidR="007B6B34" w:rsidRPr="007B6B34" w:rsidRDefault="007B6B34" w:rsidP="007B6B34">
      <w:pPr>
        <w:spacing w:after="0"/>
        <w:ind w:firstLine="709"/>
        <w:jc w:val="both"/>
        <w:rPr>
          <w:b/>
          <w:bCs/>
        </w:rPr>
      </w:pPr>
      <w:r w:rsidRPr="007B6B34">
        <w:t xml:space="preserve">  Используются различные формы и методы </w:t>
      </w:r>
      <w:r w:rsidRPr="007B6B34">
        <w:rPr>
          <w:bCs/>
        </w:rPr>
        <w:t xml:space="preserve">взаимодействия </w:t>
      </w:r>
      <w:proofErr w:type="gramStart"/>
      <w:r w:rsidRPr="007B6B34">
        <w:rPr>
          <w:bCs/>
        </w:rPr>
        <w:t>с  воспитателем</w:t>
      </w:r>
      <w:proofErr w:type="gramEnd"/>
      <w:r w:rsidRPr="007B6B34">
        <w:rPr>
          <w:b/>
          <w:bCs/>
        </w:rPr>
        <w:t>:</w:t>
      </w:r>
    </w:p>
    <w:p w14:paraId="130736B1" w14:textId="77777777" w:rsidR="007B6B34" w:rsidRPr="007B6B34" w:rsidRDefault="007B6B34" w:rsidP="007B6B34">
      <w:pPr>
        <w:numPr>
          <w:ilvl w:val="0"/>
          <w:numId w:val="16"/>
        </w:numPr>
        <w:spacing w:after="0"/>
        <w:jc w:val="both"/>
      </w:pPr>
      <w:r w:rsidRPr="007B6B34">
        <w:t> </w:t>
      </w:r>
      <w:r w:rsidRPr="007B6B34">
        <w:rPr>
          <w:b/>
          <w:bCs/>
        </w:rPr>
        <w:t xml:space="preserve">Тетрадь взаимодействия. </w:t>
      </w:r>
    </w:p>
    <w:p w14:paraId="16C9D921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Из тетради, заполненной логопедом, воспитатель может брать задания для индивидуальной, </w:t>
      </w:r>
      <w:proofErr w:type="gramStart"/>
      <w:r w:rsidRPr="007B6B34">
        <w:t>подгрупповой  работы</w:t>
      </w:r>
      <w:proofErr w:type="gramEnd"/>
      <w:r w:rsidRPr="007B6B34">
        <w:t xml:space="preserve"> с детьми, имеющими речевые нарушения. </w:t>
      </w:r>
    </w:p>
    <w:p w14:paraId="589B7CA3" w14:textId="5ABDE905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Содержание тетради включает в себя: игровые приемы, направленные на развитие артикуляционного аппарата, речевого дыхания, перечень заданий и упражнений, направленных на развитие познавательных процессов, </w:t>
      </w:r>
      <w:proofErr w:type="spellStart"/>
      <w:r w:rsidRPr="007B6B34">
        <w:t>лексико</w:t>
      </w:r>
      <w:proofErr w:type="spellEnd"/>
      <w:r w:rsidRPr="007B6B34">
        <w:t xml:space="preserve"> – грамматического строя и связной речи в соответствии с лексической темой</w:t>
      </w:r>
      <w:r w:rsidR="00893904">
        <w:t xml:space="preserve">, т.к. основой коррекционной работы в данной группе является тематический подход, </w:t>
      </w:r>
      <w:r w:rsidR="00893904">
        <w:lastRenderedPageBreak/>
        <w:t>позволяющий организовать коммуникативные ситуации, в которых педагог управляет речевым развитием детей. Тематический подход обеспечивает концентрированное изучение материала, что очень важно как для восприятия речи, так и активному использованию их детьми в коммуникации.</w:t>
      </w:r>
      <w:r w:rsidRPr="007B6B34">
        <w:t xml:space="preserve">        </w:t>
      </w:r>
    </w:p>
    <w:p w14:paraId="60095526" w14:textId="77777777" w:rsidR="007B6B34" w:rsidRPr="007B6B34" w:rsidRDefault="007B6B34" w:rsidP="007B6B34">
      <w:pPr>
        <w:numPr>
          <w:ilvl w:val="0"/>
          <w:numId w:val="16"/>
        </w:numPr>
        <w:spacing w:after="0"/>
        <w:jc w:val="both"/>
      </w:pPr>
      <w:r w:rsidRPr="007B6B34">
        <w:rPr>
          <w:b/>
          <w:bCs/>
        </w:rPr>
        <w:t>Педагогические пятиминутки. </w:t>
      </w:r>
    </w:p>
    <w:p w14:paraId="61148E23" w14:textId="3DE18577" w:rsidR="007B6B34" w:rsidRPr="007B6B34" w:rsidRDefault="007B6B34" w:rsidP="007B6B34">
      <w:pPr>
        <w:spacing w:after="0"/>
        <w:ind w:firstLine="709"/>
        <w:jc w:val="both"/>
      </w:pPr>
      <w:r w:rsidRPr="007B6B34">
        <w:rPr>
          <w:b/>
          <w:bCs/>
        </w:rPr>
        <w:t xml:space="preserve">    </w:t>
      </w:r>
      <w:r w:rsidRPr="007B6B34">
        <w:t xml:space="preserve">Это самая насыщенная форма взаимодействия. Педагогические пятиминутки проходят в течение дня, </w:t>
      </w:r>
      <w:r w:rsidR="00273639">
        <w:t>как только у воспитателя возникают вопросы к наставнику</w:t>
      </w:r>
      <w:r w:rsidRPr="007B6B34">
        <w:t>.</w:t>
      </w:r>
    </w:p>
    <w:p w14:paraId="6C9DADCD" w14:textId="77777777" w:rsidR="007B6B34" w:rsidRPr="007B6B34" w:rsidRDefault="007B6B34" w:rsidP="007B6B34">
      <w:pPr>
        <w:numPr>
          <w:ilvl w:val="0"/>
          <w:numId w:val="16"/>
        </w:numPr>
        <w:spacing w:after="0"/>
        <w:jc w:val="both"/>
        <w:rPr>
          <w:b/>
        </w:rPr>
      </w:pPr>
      <w:r w:rsidRPr="007B6B34">
        <w:rPr>
          <w:b/>
        </w:rPr>
        <w:t>Индивидуальные консультации.</w:t>
      </w:r>
    </w:p>
    <w:p w14:paraId="7821908C" w14:textId="77777777" w:rsidR="007B6B34" w:rsidRPr="007B6B34" w:rsidRDefault="007B6B34" w:rsidP="007B6B34">
      <w:pPr>
        <w:numPr>
          <w:ilvl w:val="0"/>
          <w:numId w:val="16"/>
        </w:numPr>
        <w:spacing w:after="0"/>
        <w:jc w:val="both"/>
        <w:rPr>
          <w:b/>
        </w:rPr>
      </w:pPr>
      <w:proofErr w:type="spellStart"/>
      <w:r w:rsidRPr="007B6B34">
        <w:rPr>
          <w:b/>
        </w:rPr>
        <w:t>Взаимопосещение</w:t>
      </w:r>
      <w:proofErr w:type="spellEnd"/>
      <w:r w:rsidRPr="007B6B34">
        <w:rPr>
          <w:b/>
        </w:rPr>
        <w:t xml:space="preserve"> занятий.</w:t>
      </w:r>
    </w:p>
    <w:p w14:paraId="3AB34D76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Для оказания методической помощи педагогу наставник посещает отдельные занятия, даёт короткие рекомендации и советы, как закрепить успех или как преодолеть неудачу. </w:t>
      </w:r>
    </w:p>
    <w:p w14:paraId="0BAF726D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  Таким образом, идёт обмен информацией, которой владеет и воспитатель и учитель-логопед. </w:t>
      </w:r>
    </w:p>
    <w:p w14:paraId="64C568CE" w14:textId="77777777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Учитель-логопед при наставничестве сталкивается с возможностью донести до воспитателя сложные аспекты своей специализации, объясняя, каким образом коррекционная работа может быть интегрирована в повседневную педагогическую практику. Этот процесс помогает обогатить образовательный процесс и сделать его более направленным на потребности каждого ребенка с нарушениями речи. С другой стороны, воспитатель приобретает глубокое понимание специфики работы логопеда, что позволяет ему лучше адаптироваться к потребностям детей и организовывать обучение с учетом их индивидуальных особенностей.</w:t>
      </w:r>
    </w:p>
    <w:p w14:paraId="0452A34C" w14:textId="54F4A94D" w:rsidR="007B6B34" w:rsidRPr="007B6B34" w:rsidRDefault="007B6B34" w:rsidP="007B6B34">
      <w:pPr>
        <w:spacing w:after="0"/>
        <w:ind w:firstLine="709"/>
        <w:jc w:val="both"/>
      </w:pPr>
      <w:r w:rsidRPr="007B6B34">
        <w:t xml:space="preserve">   Наставничество между учителем-логопедом и воспитателем представляет собой стратегический инструмент для повышения качества коррекционно-образовательной деятельности. Оно позволяет объединять усилия двух специалистов, чтобы обеспечить детям с </w:t>
      </w:r>
      <w:r w:rsidR="00273639">
        <w:t>задержкой речевого развития</w:t>
      </w:r>
      <w:r w:rsidRPr="007B6B34">
        <w:t xml:space="preserve"> максимально эффективное и целостное обучение. </w:t>
      </w:r>
    </w:p>
    <w:p w14:paraId="714F42C5" w14:textId="77777777" w:rsidR="007B6B34" w:rsidRPr="007B6B34" w:rsidRDefault="007B6B34" w:rsidP="007B6B34">
      <w:pPr>
        <w:numPr>
          <w:ilvl w:val="0"/>
          <w:numId w:val="16"/>
        </w:numPr>
        <w:spacing w:after="0"/>
        <w:jc w:val="both"/>
        <w:rPr>
          <w:b/>
        </w:rPr>
      </w:pPr>
      <w:r w:rsidRPr="007B6B34">
        <w:rPr>
          <w:b/>
        </w:rPr>
        <w:t>Подготовка информации к методическим мероприятиям (</w:t>
      </w:r>
      <w:r w:rsidRPr="007B6B34">
        <w:t>педсоветам, консультациям, семинарам – практикумам и др.).</w:t>
      </w:r>
    </w:p>
    <w:p w14:paraId="08C16732" w14:textId="77777777" w:rsidR="007B6B34" w:rsidRPr="007B6B34" w:rsidRDefault="007B6B34" w:rsidP="007B6B34">
      <w:pPr>
        <w:spacing w:after="0"/>
        <w:ind w:firstLine="709"/>
        <w:jc w:val="both"/>
      </w:pPr>
    </w:p>
    <w:p w14:paraId="7EA0A4BB" w14:textId="77777777" w:rsidR="007B6B34" w:rsidRPr="007B6B34" w:rsidRDefault="007B6B34" w:rsidP="007B6B34">
      <w:pPr>
        <w:spacing w:after="0"/>
        <w:ind w:firstLine="709"/>
        <w:jc w:val="both"/>
        <w:rPr>
          <w:b/>
        </w:rPr>
      </w:pPr>
      <w:r w:rsidRPr="007B6B34">
        <w:t xml:space="preserve">  </w:t>
      </w:r>
    </w:p>
    <w:p w14:paraId="73DC8348" w14:textId="77777777" w:rsidR="007B6B34" w:rsidRPr="007B6B34" w:rsidRDefault="007B6B34" w:rsidP="007B6B34">
      <w:pPr>
        <w:spacing w:after="0"/>
        <w:ind w:firstLine="709"/>
        <w:jc w:val="both"/>
        <w:rPr>
          <w:b/>
        </w:rPr>
        <w:sectPr w:rsidR="007B6B34" w:rsidRPr="007B6B34" w:rsidSect="007B6B34">
          <w:pgSz w:w="11910" w:h="16840"/>
          <w:pgMar w:top="1040" w:right="620" w:bottom="1180" w:left="1480" w:header="0" w:footer="907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397"/>
        <w:gridCol w:w="5645"/>
      </w:tblGrid>
      <w:tr w:rsidR="007B6B34" w:rsidRPr="007B6B34" w14:paraId="0F64BC2C" w14:textId="77777777">
        <w:trPr>
          <w:trHeight w:val="336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549FA" w14:textId="77777777" w:rsidR="007B6B34" w:rsidRPr="007B6B34" w:rsidRDefault="007B6B34" w:rsidP="00B1435B">
            <w:pPr>
              <w:spacing w:after="0"/>
              <w:ind w:firstLine="709"/>
              <w:jc w:val="center"/>
              <w:rPr>
                <w:b/>
              </w:rPr>
            </w:pPr>
            <w:r w:rsidRPr="007B6B34">
              <w:rPr>
                <w:b/>
              </w:rPr>
              <w:lastRenderedPageBreak/>
              <w:t>Индивидуальный план работы наставника</w:t>
            </w:r>
          </w:p>
          <w:p w14:paraId="79140084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1710ADD5" w14:textId="77777777">
        <w:trPr>
          <w:trHeight w:val="250"/>
        </w:trPr>
        <w:tc>
          <w:tcPr>
            <w:tcW w:w="95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38CF9" w14:textId="77777777" w:rsidR="007B6B34" w:rsidRPr="007B6B34" w:rsidRDefault="007B6B34" w:rsidP="007B6B34">
            <w:pPr>
              <w:spacing w:after="0"/>
              <w:ind w:firstLine="709"/>
              <w:jc w:val="both"/>
              <w:rPr>
                <w:b/>
                <w:i/>
              </w:rPr>
            </w:pPr>
            <w:r w:rsidRPr="007B6B34">
              <w:rPr>
                <w:b/>
                <w:i/>
              </w:rPr>
              <w:t>Общие сведения о наставнике</w:t>
            </w:r>
          </w:p>
          <w:p w14:paraId="0593EDA6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127CDCBF" w14:textId="77777777">
        <w:trPr>
          <w:trHeight w:val="624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8484" w14:textId="046B982D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</w:t>
            </w:r>
          </w:p>
          <w:p w14:paraId="1A8DA861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3E6B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ФИО наставника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47D04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Лыкова Татьяна Владимировна</w:t>
            </w:r>
          </w:p>
        </w:tc>
      </w:tr>
      <w:tr w:rsidR="007B6B34" w:rsidRPr="007B6B34" w14:paraId="6301D047" w14:textId="77777777">
        <w:trPr>
          <w:trHeight w:val="64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3A24" w14:textId="4E1E889C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5E1A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Организация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24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ГБОУ СОШ №1 п.г.т. Суходол СП- детский</w:t>
            </w:r>
          </w:p>
          <w:p w14:paraId="538B614B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сад «Алёнушка»</w:t>
            </w:r>
          </w:p>
          <w:p w14:paraId="25204B9F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73924CF0" w14:textId="77777777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01280" w14:textId="223108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A91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Должность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BDF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Учитель – логопед</w:t>
            </w:r>
          </w:p>
          <w:p w14:paraId="41DA6CF2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7EEE67E1" w14:textId="77777777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88E6" w14:textId="62BDB0B5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C72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Стаж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1191" w14:textId="7CF98C58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</w:t>
            </w:r>
            <w:r w:rsidR="00273639">
              <w:t>6</w:t>
            </w:r>
            <w:r w:rsidRPr="007B6B34">
              <w:t xml:space="preserve"> лет</w:t>
            </w:r>
          </w:p>
          <w:p w14:paraId="0E62CA0F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5CD6CFB0" w14:textId="77777777">
        <w:trPr>
          <w:trHeight w:val="6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190D" w14:textId="7DE8B03B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1DA5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Квалификационная</w:t>
            </w:r>
          </w:p>
          <w:p w14:paraId="60F32F6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категория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419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Высшая</w:t>
            </w:r>
          </w:p>
        </w:tc>
      </w:tr>
      <w:tr w:rsidR="007B6B34" w:rsidRPr="007B6B34" w14:paraId="3C845C9C" w14:textId="77777777">
        <w:trPr>
          <w:trHeight w:val="48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75C5" w14:textId="02F7F7C3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4D07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Награды, звания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8301" w14:textId="77777777" w:rsidR="007B6B34" w:rsidRPr="007B6B34" w:rsidRDefault="007B6B34" w:rsidP="007B6B34">
            <w:pPr>
              <w:numPr>
                <w:ilvl w:val="0"/>
                <w:numId w:val="18"/>
              </w:numPr>
              <w:spacing w:after="0"/>
              <w:jc w:val="both"/>
            </w:pPr>
            <w:r w:rsidRPr="007B6B34">
              <w:t>ПОЧЁТНАЯ ГРАМОТА</w:t>
            </w:r>
          </w:p>
          <w:p w14:paraId="1A876BD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главы муниципального района</w:t>
            </w:r>
          </w:p>
          <w:p w14:paraId="5840227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Сергиевский за многолетний добросовестный труд и в связи с профессиональным праздником</w:t>
            </w:r>
          </w:p>
          <w:p w14:paraId="2F762A0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2010 год;</w:t>
            </w:r>
          </w:p>
          <w:p w14:paraId="63366A36" w14:textId="77777777" w:rsidR="007B6B34" w:rsidRPr="007B6B34" w:rsidRDefault="007B6B34" w:rsidP="007B6B34">
            <w:pPr>
              <w:numPr>
                <w:ilvl w:val="0"/>
                <w:numId w:val="18"/>
              </w:numPr>
              <w:spacing w:after="0"/>
              <w:jc w:val="both"/>
            </w:pPr>
            <w:r w:rsidRPr="007B6B34">
              <w:t>ПОЧЁТНАЯ ГРАМОТА</w:t>
            </w:r>
          </w:p>
          <w:p w14:paraId="3995918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Северного управления Министерства образования Самарской области</w:t>
            </w:r>
          </w:p>
          <w:p w14:paraId="39FBCD5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за многолетний добросовестный труд и значительные успехи в организации образовательного процесса</w:t>
            </w:r>
          </w:p>
          <w:p w14:paraId="0C0072E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Распоряжение № 223 - </w:t>
            </w:r>
            <w:proofErr w:type="gramStart"/>
            <w:r w:rsidRPr="007B6B34">
              <w:t>р  от</w:t>
            </w:r>
            <w:proofErr w:type="gramEnd"/>
            <w:r w:rsidRPr="007B6B34">
              <w:t xml:space="preserve"> 26 августа 2019г.</w:t>
            </w:r>
          </w:p>
          <w:p w14:paraId="08448633" w14:textId="77777777" w:rsidR="007B6B34" w:rsidRPr="007B6B34" w:rsidRDefault="007B6B34" w:rsidP="007B6B34">
            <w:pPr>
              <w:numPr>
                <w:ilvl w:val="0"/>
                <w:numId w:val="18"/>
              </w:numPr>
              <w:spacing w:after="0"/>
              <w:jc w:val="both"/>
            </w:pPr>
            <w:r w:rsidRPr="007B6B34">
              <w:t>ПОЧЁТНАЯ ГРАМОТА министерства образования и науки Самарской области за многолетний добросовестный труд в сфере образования и профессиональное мастерство</w:t>
            </w:r>
          </w:p>
          <w:p w14:paraId="47DCFF2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Распоряжение № 119/</w:t>
            </w:r>
            <w:proofErr w:type="gramStart"/>
            <w:r w:rsidRPr="007B6B34">
              <w:t>и  от</w:t>
            </w:r>
            <w:proofErr w:type="gramEnd"/>
            <w:r w:rsidRPr="007B6B34">
              <w:t xml:space="preserve"> 17 августа 2023г.</w:t>
            </w:r>
          </w:p>
          <w:p w14:paraId="043691CF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6ED9827C" w14:textId="77777777">
        <w:trPr>
          <w:trHeight w:val="3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19F2B" w14:textId="1FC7455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0DF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Форма наставничества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777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Педагог – педагог</w:t>
            </w:r>
          </w:p>
          <w:p w14:paraId="6F6E2049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67D44B9F" w14:textId="77777777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FB387" w14:textId="3ABD15BE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0BD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Сроки наставничества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5A72" w14:textId="3466117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202</w:t>
            </w:r>
            <w:r w:rsidR="00273639">
              <w:t>5</w:t>
            </w:r>
            <w:r w:rsidRPr="007B6B34">
              <w:t xml:space="preserve"> – 202</w:t>
            </w:r>
            <w:r w:rsidR="00273639">
              <w:t>6</w:t>
            </w:r>
            <w:r w:rsidRPr="007B6B34">
              <w:t xml:space="preserve"> учебный год</w:t>
            </w:r>
          </w:p>
          <w:p w14:paraId="7B00C6B7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20D08EFF" w14:textId="77777777">
        <w:trPr>
          <w:trHeight w:val="643"/>
        </w:trPr>
        <w:tc>
          <w:tcPr>
            <w:tcW w:w="9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9C7D2" w14:textId="77777777" w:rsidR="00B1435B" w:rsidRDefault="00B1435B" w:rsidP="007B6B34">
            <w:pPr>
              <w:spacing w:after="0"/>
              <w:ind w:firstLine="709"/>
              <w:jc w:val="both"/>
              <w:rPr>
                <w:b/>
                <w:i/>
              </w:rPr>
            </w:pPr>
          </w:p>
          <w:p w14:paraId="51C297BA" w14:textId="77777777" w:rsidR="00B1435B" w:rsidRDefault="00B1435B" w:rsidP="007B6B34">
            <w:pPr>
              <w:spacing w:after="0"/>
              <w:ind w:firstLine="709"/>
              <w:jc w:val="both"/>
              <w:rPr>
                <w:b/>
                <w:i/>
              </w:rPr>
            </w:pPr>
          </w:p>
          <w:p w14:paraId="073FC1BA" w14:textId="77777777" w:rsidR="00B1435B" w:rsidRDefault="00B1435B" w:rsidP="007B6B34">
            <w:pPr>
              <w:spacing w:after="0"/>
              <w:ind w:firstLine="709"/>
              <w:jc w:val="both"/>
              <w:rPr>
                <w:b/>
                <w:i/>
              </w:rPr>
            </w:pPr>
          </w:p>
          <w:p w14:paraId="5665F764" w14:textId="31438B32" w:rsidR="007B6B34" w:rsidRPr="007B6B34" w:rsidRDefault="007B6B34" w:rsidP="00B1435B">
            <w:pPr>
              <w:spacing w:after="0"/>
              <w:ind w:firstLine="709"/>
              <w:jc w:val="center"/>
              <w:rPr>
                <w:b/>
                <w:i/>
              </w:rPr>
            </w:pPr>
            <w:r w:rsidRPr="007B6B34">
              <w:rPr>
                <w:b/>
                <w:i/>
              </w:rPr>
              <w:lastRenderedPageBreak/>
              <w:t>Общие сведения наставляемом</w:t>
            </w:r>
          </w:p>
        </w:tc>
      </w:tr>
      <w:tr w:rsidR="007B6B34" w:rsidRPr="007B6B34" w14:paraId="57AABA1A" w14:textId="77777777">
        <w:trPr>
          <w:trHeight w:val="6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940A" w14:textId="368C52E0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lastRenderedPageBreak/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47C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ФИО наставляемого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5939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Ситникова Евгения Викторовна</w:t>
            </w:r>
          </w:p>
        </w:tc>
      </w:tr>
      <w:tr w:rsidR="007B6B34" w:rsidRPr="007B6B34" w14:paraId="49B1915F" w14:textId="77777777">
        <w:trPr>
          <w:trHeight w:val="6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5987" w14:textId="40541C35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60F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Организация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42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ГБОУ СОШ №1 п.г.т. Суходол СП- детский</w:t>
            </w:r>
          </w:p>
          <w:p w14:paraId="761F5054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сад «Алёнушка»</w:t>
            </w:r>
          </w:p>
          <w:p w14:paraId="2A5994E3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3EBD6E5C" w14:textId="77777777">
        <w:trPr>
          <w:trHeight w:val="3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2B93C" w14:textId="75CAF3CB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916D4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Должность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894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Воспитатель</w:t>
            </w:r>
          </w:p>
          <w:p w14:paraId="296910FC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388A5371" w14:textId="77777777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9EF6" w14:textId="05F7AB16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E730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Стаж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C92C" w14:textId="5C175E6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</w:t>
            </w:r>
            <w:r w:rsidR="00273639">
              <w:t>5</w:t>
            </w:r>
            <w:r w:rsidRPr="007B6B34">
              <w:t xml:space="preserve"> лет</w:t>
            </w:r>
          </w:p>
          <w:p w14:paraId="0C086153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1C8DA699" w14:textId="77777777">
        <w:trPr>
          <w:trHeight w:val="6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FE8EC" w14:textId="096B13A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7B8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Квалификационная</w:t>
            </w:r>
          </w:p>
          <w:p w14:paraId="789AC30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категория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83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высшая квалификационная категория</w:t>
            </w:r>
          </w:p>
        </w:tc>
      </w:tr>
      <w:tr w:rsidR="007B6B34" w:rsidRPr="007B6B34" w14:paraId="43B32975" w14:textId="77777777">
        <w:trPr>
          <w:trHeight w:val="32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D0CA9" w14:textId="6BDEC5E3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510A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Награды, звания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B578" w14:textId="77777777" w:rsidR="007B6B34" w:rsidRPr="007B6B34" w:rsidRDefault="007B6B34" w:rsidP="007B6B34">
            <w:pPr>
              <w:numPr>
                <w:ilvl w:val="0"/>
                <w:numId w:val="20"/>
              </w:numPr>
              <w:spacing w:after="0"/>
              <w:jc w:val="both"/>
            </w:pPr>
            <w:r w:rsidRPr="007B6B34">
              <w:t>ПОЧЁТНАЯ ГРАМОТА</w:t>
            </w:r>
          </w:p>
          <w:p w14:paraId="4B3E6A7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Северного управления Министерства образования Самарской области</w:t>
            </w:r>
          </w:p>
          <w:p w14:paraId="34880DD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за многолетний добросовестный труд и значительные успехи в организации образовательного процесса</w:t>
            </w:r>
          </w:p>
          <w:p w14:paraId="6288041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Распоряжение № 289 - </w:t>
            </w:r>
            <w:proofErr w:type="gramStart"/>
            <w:r w:rsidRPr="007B6B34">
              <w:t>р  от</w:t>
            </w:r>
            <w:proofErr w:type="gramEnd"/>
            <w:r w:rsidRPr="007B6B34">
              <w:t xml:space="preserve"> 15 сентября 2022г.</w:t>
            </w:r>
          </w:p>
          <w:p w14:paraId="1712B4EA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09A0AD5B" w14:textId="77777777">
        <w:trPr>
          <w:trHeight w:val="193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4D0A" w14:textId="64A785AA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42C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Профессиональные дефициты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2FCE" w14:textId="2704DEA7" w:rsidR="007B6B34" w:rsidRPr="007B6B34" w:rsidRDefault="00B1435B" w:rsidP="00B1435B">
            <w:pPr>
              <w:numPr>
                <w:ilvl w:val="0"/>
                <w:numId w:val="22"/>
              </w:numPr>
              <w:spacing w:after="0"/>
              <w:jc w:val="both"/>
            </w:pPr>
            <w:r>
              <w:t xml:space="preserve"> </w:t>
            </w:r>
            <w:r w:rsidR="007B6B34" w:rsidRPr="007B6B34">
              <w:t>Применение форм и методов работы с детьми</w:t>
            </w:r>
            <w:r w:rsidR="007B6B34" w:rsidRPr="007B6B34">
              <w:tab/>
              <w:t>с</w:t>
            </w:r>
            <w:r w:rsidR="007B6B34" w:rsidRPr="007B6B34">
              <w:tab/>
            </w:r>
            <w:r>
              <w:t>ЗР</w:t>
            </w:r>
            <w:r w:rsidR="007B6B34" w:rsidRPr="007B6B34">
              <w:t>Р;</w:t>
            </w:r>
          </w:p>
          <w:p w14:paraId="496FC588" w14:textId="5BFC4486" w:rsidR="007B6B34" w:rsidRPr="007B6B34" w:rsidRDefault="007B6B34" w:rsidP="007B6B34">
            <w:pPr>
              <w:numPr>
                <w:ilvl w:val="0"/>
                <w:numId w:val="22"/>
              </w:numPr>
              <w:spacing w:after="0"/>
              <w:jc w:val="both"/>
            </w:pPr>
            <w:proofErr w:type="gramStart"/>
            <w:r w:rsidRPr="007B6B34">
              <w:t>использование</w:t>
            </w:r>
            <w:proofErr w:type="gramEnd"/>
            <w:r w:rsidRPr="007B6B34">
              <w:tab/>
              <w:t xml:space="preserve">современных образовательных технологий  по коррекции речевых нарушений у детей с </w:t>
            </w:r>
            <w:r w:rsidR="00B1435B">
              <w:t>ЗР</w:t>
            </w:r>
            <w:r w:rsidRPr="007B6B34">
              <w:t>Р.</w:t>
            </w:r>
          </w:p>
          <w:p w14:paraId="5FF9C81F" w14:textId="4686735E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- Организация работы с родителями детей с </w:t>
            </w:r>
            <w:r w:rsidR="00B1435B">
              <w:t>ЗР</w:t>
            </w:r>
            <w:r w:rsidRPr="007B6B34">
              <w:t>Р.</w:t>
            </w:r>
          </w:p>
          <w:p w14:paraId="0C7F45AD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516D190A" w14:textId="77777777">
        <w:trPr>
          <w:trHeight w:val="96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735AD" w14:textId="2F04C28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21D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Профессиональные</w:t>
            </w:r>
          </w:p>
          <w:p w14:paraId="6D75EF79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затруднения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8F3" w14:textId="317CB914" w:rsidR="007B6B34" w:rsidRPr="007B6B34" w:rsidRDefault="007B6B34" w:rsidP="00273639">
            <w:pPr>
              <w:spacing w:after="0"/>
              <w:jc w:val="both"/>
            </w:pPr>
            <w:r w:rsidRPr="007B6B34">
              <w:t xml:space="preserve"> - </w:t>
            </w:r>
            <w:r w:rsidR="00273639">
              <w:t>В</w:t>
            </w:r>
            <w:r w:rsidRPr="007B6B34">
              <w:t xml:space="preserve"> подборе и использовании методов и приёмов в ходе коррекционной работы по коррекции речевых нарушений;</w:t>
            </w:r>
          </w:p>
          <w:p w14:paraId="7570C0E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- в определении направлений коррекционной работы по преодолению речевых нарушений;</w:t>
            </w:r>
          </w:p>
          <w:p w14:paraId="01A55D1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- в подборе игр, упражнений для развития фонематического слуха, </w:t>
            </w:r>
            <w:proofErr w:type="spellStart"/>
            <w:r w:rsidRPr="007B6B34">
              <w:t>лексико</w:t>
            </w:r>
            <w:proofErr w:type="spellEnd"/>
            <w:r w:rsidRPr="007B6B34">
              <w:t xml:space="preserve"> – грамматических категорий, развития связной речи;</w:t>
            </w:r>
          </w:p>
          <w:p w14:paraId="57975CB8" w14:textId="0210D12A" w:rsidR="007B6B34" w:rsidRPr="007B6B34" w:rsidRDefault="007B6B34" w:rsidP="00273639">
            <w:pPr>
              <w:spacing w:after="0"/>
              <w:ind w:firstLine="709"/>
              <w:jc w:val="both"/>
            </w:pPr>
            <w:r w:rsidRPr="007B6B34">
              <w:t xml:space="preserve">- повышение компетенции родителей в вопросах обучения и воспитания дошкольников с </w:t>
            </w:r>
            <w:r w:rsidR="00273639">
              <w:t>ЗРР</w:t>
            </w:r>
            <w:r w:rsidRPr="007B6B34">
              <w:t>.</w:t>
            </w:r>
          </w:p>
          <w:p w14:paraId="25C353A8" w14:textId="77777777" w:rsidR="007B6B34" w:rsidRPr="007B6B34" w:rsidRDefault="007B6B34" w:rsidP="00B1435B">
            <w:pPr>
              <w:spacing w:after="0"/>
              <w:jc w:val="both"/>
            </w:pPr>
          </w:p>
        </w:tc>
      </w:tr>
    </w:tbl>
    <w:p w14:paraId="616679A2" w14:textId="77777777" w:rsidR="007B6B34" w:rsidRPr="007B6B34" w:rsidRDefault="007B6B34" w:rsidP="007B6B34">
      <w:pPr>
        <w:spacing w:after="0"/>
        <w:ind w:firstLine="709"/>
        <w:jc w:val="both"/>
        <w:sectPr w:rsidR="007B6B34" w:rsidRPr="007B6B34" w:rsidSect="007B6B34">
          <w:pgSz w:w="11910" w:h="16840"/>
          <w:pgMar w:top="1120" w:right="620" w:bottom="1100" w:left="1480" w:header="0" w:footer="907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3390"/>
        <w:gridCol w:w="5657"/>
      </w:tblGrid>
      <w:tr w:rsidR="007B6B34" w:rsidRPr="007B6B34" w14:paraId="67134096" w14:textId="77777777">
        <w:trPr>
          <w:trHeight w:val="743"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355365C" w14:textId="77777777" w:rsidR="007B6B34" w:rsidRPr="007B6B34" w:rsidRDefault="007B6B34" w:rsidP="00273639">
            <w:pPr>
              <w:spacing w:after="0"/>
              <w:ind w:firstLine="709"/>
              <w:jc w:val="center"/>
            </w:pPr>
            <w:r w:rsidRPr="007B6B34">
              <w:lastRenderedPageBreak/>
              <w:t>Цели и задачи наставничества</w:t>
            </w:r>
          </w:p>
        </w:tc>
      </w:tr>
      <w:tr w:rsidR="007B6B34" w:rsidRPr="007B6B34" w14:paraId="410E39E0" w14:textId="77777777">
        <w:trPr>
          <w:trHeight w:val="645"/>
        </w:trPr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19A2C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1.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887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Цель наставничества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0816" w14:textId="3B3D1C46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Формирование инклюзивных компетенций и оказание </w:t>
            </w:r>
            <w:proofErr w:type="gramStart"/>
            <w:r w:rsidRPr="007B6B34">
              <w:t>помощи  педагогу</w:t>
            </w:r>
            <w:proofErr w:type="gramEnd"/>
            <w:r w:rsidRPr="007B6B34">
              <w:t xml:space="preserve"> в проведении адресной работы с детьми с </w:t>
            </w:r>
            <w:r w:rsidR="00273639">
              <w:t>ЗРР</w:t>
            </w:r>
            <w:r w:rsidRPr="007B6B34">
              <w:t>.</w:t>
            </w:r>
          </w:p>
          <w:p w14:paraId="5C86F913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287F34AF" w14:textId="77777777">
        <w:trPr>
          <w:trHeight w:val="483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166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B209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Задачи наставничества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4361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1. Повысить профессиональные компетенции педагога в области инклюзивного образования. </w:t>
            </w:r>
          </w:p>
          <w:p w14:paraId="59ABCA43" w14:textId="50BC838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2. Оказать методическую помощь в повышении уровня организации </w:t>
            </w:r>
            <w:proofErr w:type="spellStart"/>
            <w:r w:rsidRPr="007B6B34">
              <w:t>коррекционно</w:t>
            </w:r>
            <w:proofErr w:type="spellEnd"/>
            <w:r w:rsidRPr="007B6B34">
              <w:t xml:space="preserve"> – образовательной деятельности по развитию речи</w:t>
            </w:r>
            <w:r w:rsidR="00273639">
              <w:t xml:space="preserve"> детей с ЗРР</w:t>
            </w:r>
            <w:r w:rsidRPr="007B6B34">
              <w:t xml:space="preserve">. </w:t>
            </w:r>
          </w:p>
          <w:p w14:paraId="2E7B4714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3. Помочь организовать предметно-развивающую среду в группе по развитию и совершенствованию речи детей. </w:t>
            </w:r>
          </w:p>
          <w:p w14:paraId="4A62A2D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4. Развивать потребность и мотивацию в самообразовании. </w:t>
            </w:r>
          </w:p>
          <w:p w14:paraId="450D93AE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5. Познакомить с разнообразными методами и приёмами обучения при проведении </w:t>
            </w:r>
            <w:proofErr w:type="spellStart"/>
            <w:r w:rsidRPr="007B6B34">
              <w:t>коррекционно</w:t>
            </w:r>
            <w:proofErr w:type="spellEnd"/>
            <w:r w:rsidRPr="007B6B34">
              <w:t xml:space="preserve"> – образовательной деятельности.</w:t>
            </w:r>
          </w:p>
          <w:p w14:paraId="34E74CEF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5AC5E8E2" w14:textId="77777777">
        <w:trPr>
          <w:trHeight w:val="2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14D87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3.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C14497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Ожидаемые</w:t>
            </w:r>
          </w:p>
          <w:p w14:paraId="2E713C4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(планируемые)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17CE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</w:t>
            </w:r>
            <w:proofErr w:type="gramStart"/>
            <w:r w:rsidRPr="007B6B34">
              <w:t>Наставляемый  овладел</w:t>
            </w:r>
            <w:proofErr w:type="gramEnd"/>
            <w:r w:rsidRPr="007B6B34">
              <w:t xml:space="preserve"> профессиональными качествами инклюзивной компетенции: </w:t>
            </w:r>
          </w:p>
          <w:p w14:paraId="24C27ED8" w14:textId="77777777" w:rsidR="007B6B34" w:rsidRPr="007B6B34" w:rsidRDefault="007B6B34" w:rsidP="007B6B34">
            <w:pPr>
              <w:numPr>
                <w:ilvl w:val="0"/>
                <w:numId w:val="8"/>
              </w:numPr>
              <w:spacing w:after="0"/>
              <w:jc w:val="both"/>
              <w:rPr>
                <w:b/>
              </w:rPr>
            </w:pPr>
            <w:r w:rsidRPr="007B6B34">
              <w:rPr>
                <w:b/>
              </w:rPr>
              <w:t xml:space="preserve">Мотивационно-ценностные качества </w:t>
            </w:r>
          </w:p>
          <w:p w14:paraId="5488E9C7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>Знает сущность инклюзивного образования;</w:t>
            </w:r>
          </w:p>
          <w:p w14:paraId="237D51CF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>Умеет вести психолого-педагогическое сопровождение семьи;</w:t>
            </w:r>
          </w:p>
          <w:p w14:paraId="19B835DD" w14:textId="77777777" w:rsidR="007B6B34" w:rsidRPr="007B6B34" w:rsidRDefault="007B6B34" w:rsidP="007B6B34">
            <w:pPr>
              <w:numPr>
                <w:ilvl w:val="0"/>
                <w:numId w:val="10"/>
              </w:numPr>
              <w:spacing w:after="0"/>
              <w:jc w:val="both"/>
            </w:pPr>
            <w:r w:rsidRPr="007B6B34">
              <w:t xml:space="preserve">Соблюдает конфиденциальность информации о здоровье ребенка;  </w:t>
            </w:r>
          </w:p>
          <w:p w14:paraId="4AF71396" w14:textId="24BFEF0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Умеет формировать у здоровых детей толерантное отношение к ровесникам с </w:t>
            </w:r>
            <w:r w:rsidR="00273639">
              <w:t>ЗРР</w:t>
            </w:r>
            <w:r w:rsidRPr="007B6B34">
              <w:t>.</w:t>
            </w:r>
          </w:p>
          <w:p w14:paraId="03B73318" w14:textId="77777777" w:rsidR="007B6B34" w:rsidRPr="007B6B34" w:rsidRDefault="007B6B34" w:rsidP="007B6B34">
            <w:pPr>
              <w:numPr>
                <w:ilvl w:val="0"/>
                <w:numId w:val="8"/>
              </w:numPr>
              <w:spacing w:after="0"/>
              <w:jc w:val="both"/>
              <w:rPr>
                <w:b/>
              </w:rPr>
            </w:pPr>
            <w:r w:rsidRPr="007B6B34">
              <w:rPr>
                <w:b/>
              </w:rPr>
              <w:t xml:space="preserve">Операционно-деятельностные качества. </w:t>
            </w:r>
          </w:p>
          <w:p w14:paraId="262FCBC7" w14:textId="2EDF552C" w:rsidR="007B6B34" w:rsidRPr="007B6B34" w:rsidRDefault="007B6B34" w:rsidP="007B6B34">
            <w:pPr>
              <w:numPr>
                <w:ilvl w:val="0"/>
                <w:numId w:val="12"/>
              </w:numPr>
              <w:spacing w:after="0"/>
              <w:jc w:val="both"/>
            </w:pPr>
            <w:r w:rsidRPr="007B6B34">
              <w:t xml:space="preserve">Знает психолого-педагогические закономерности и особенности возрастного и личностного развития детей с </w:t>
            </w:r>
            <w:r w:rsidR="00273639">
              <w:t>ЗРР</w:t>
            </w:r>
            <w:r w:rsidRPr="007B6B34">
              <w:t xml:space="preserve">. </w:t>
            </w:r>
          </w:p>
          <w:p w14:paraId="12A963A4" w14:textId="1DC9E386" w:rsidR="007B6B34" w:rsidRPr="007B6B34" w:rsidRDefault="007B6B34" w:rsidP="007B6B34">
            <w:pPr>
              <w:numPr>
                <w:ilvl w:val="0"/>
                <w:numId w:val="12"/>
              </w:numPr>
              <w:spacing w:after="0"/>
              <w:jc w:val="both"/>
            </w:pPr>
            <w:r w:rsidRPr="007B6B34">
              <w:t xml:space="preserve">Выявляет образовательные потребности детей с </w:t>
            </w:r>
            <w:r w:rsidR="00273639">
              <w:t>ЗРР</w:t>
            </w:r>
            <w:r w:rsidRPr="007B6B34">
              <w:t>;</w:t>
            </w:r>
          </w:p>
          <w:p w14:paraId="076055F6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lastRenderedPageBreak/>
              <w:t>Проектирует коррекционно-развивающую предметно-пространственную среду.</w:t>
            </w:r>
          </w:p>
          <w:p w14:paraId="15CE6781" w14:textId="77777777" w:rsidR="007B6B34" w:rsidRPr="007B6B34" w:rsidRDefault="007B6B34" w:rsidP="007B6B34">
            <w:pPr>
              <w:spacing w:after="0"/>
              <w:ind w:firstLine="709"/>
              <w:jc w:val="both"/>
              <w:rPr>
                <w:b/>
              </w:rPr>
            </w:pPr>
            <w:r w:rsidRPr="007B6B34">
              <w:rPr>
                <w:b/>
              </w:rPr>
              <w:t xml:space="preserve"> 3. Рефлексивно-оценочные способности </w:t>
            </w:r>
          </w:p>
          <w:p w14:paraId="2A658EFD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 Понимает проблему и ищет пути решения.</w:t>
            </w:r>
          </w:p>
          <w:p w14:paraId="152B528F" w14:textId="0690D294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 xml:space="preserve">Умеет наладить контакт, взаимодействует с специалистами ОО в вопросах коррекционной работы с детьми с </w:t>
            </w:r>
            <w:r w:rsidR="00273639">
              <w:t>ЗРР</w:t>
            </w:r>
            <w:r w:rsidRPr="007B6B34">
              <w:t>.</w:t>
            </w:r>
          </w:p>
          <w:p w14:paraId="3A0AF8D6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  <w:p w14:paraId="51F90F1F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6EF2BD51" w14:textId="77777777">
        <w:trPr>
          <w:trHeight w:val="65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41105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lastRenderedPageBreak/>
              <w:t>Пути и способы достижения цели и результатов наставничества</w:t>
            </w:r>
          </w:p>
          <w:p w14:paraId="668DF4BC" w14:textId="77777777" w:rsidR="007B6B34" w:rsidRPr="007B6B34" w:rsidRDefault="007B6B34" w:rsidP="007B6B34">
            <w:pPr>
              <w:spacing w:after="0"/>
              <w:ind w:firstLine="709"/>
              <w:jc w:val="both"/>
            </w:pPr>
          </w:p>
        </w:tc>
      </w:tr>
      <w:tr w:rsidR="007B6B34" w:rsidRPr="007B6B34" w14:paraId="2AE3FDA0" w14:textId="77777777">
        <w:trPr>
          <w:trHeight w:val="573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B147" w14:textId="25CC0B4F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DD83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Основные</w:t>
            </w:r>
            <w:r w:rsidRPr="007B6B34">
              <w:tab/>
              <w:t>формы</w:t>
            </w:r>
            <w:r w:rsidRPr="007B6B34">
              <w:tab/>
              <w:t>и способы (меры)</w:t>
            </w:r>
          </w:p>
          <w:p w14:paraId="4104DA02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достижения целей и задач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C5C76" w14:textId="4F2FD8A6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Диагностика, моделирование, педагогический анализ, педагогическое наблюдение, разработка и описание, открытые мероприятия, наблюдение педагогического процесса у опытных пед</w:t>
            </w:r>
            <w:r w:rsidR="00D97600">
              <w:t xml:space="preserve">агогов, </w:t>
            </w:r>
            <w:proofErr w:type="spellStart"/>
            <w:r w:rsidR="00D97600">
              <w:t>взаимопосещение</w:t>
            </w:r>
            <w:proofErr w:type="spellEnd"/>
            <w:r w:rsidR="00D97600">
              <w:t xml:space="preserve"> занятий</w:t>
            </w:r>
            <w:bookmarkStart w:id="0" w:name="_GoBack"/>
            <w:bookmarkEnd w:id="0"/>
            <w:r w:rsidRPr="007B6B34">
              <w:t>, обучающие семинары, КПК</w:t>
            </w:r>
          </w:p>
        </w:tc>
      </w:tr>
      <w:tr w:rsidR="007B6B34" w:rsidRPr="007B6B34" w14:paraId="76EB352C" w14:textId="77777777">
        <w:trPr>
          <w:trHeight w:val="573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A631" w14:textId="1FDA8A73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48B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Методические материалы, необходимые</w:t>
            </w:r>
            <w:r w:rsidRPr="007B6B34">
              <w:tab/>
              <w:t>для</w:t>
            </w:r>
          </w:p>
          <w:p w14:paraId="5603870B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достижения</w:t>
            </w:r>
            <w:r w:rsidRPr="007B6B34">
              <w:tab/>
              <w:t>целей и задач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0A6C8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Документация учителя – логопеда, методические рекомендации памятки, инструкции.</w:t>
            </w:r>
          </w:p>
        </w:tc>
      </w:tr>
      <w:tr w:rsidR="007B6B34" w:rsidRPr="007B6B34" w14:paraId="09B1F502" w14:textId="77777777">
        <w:trPr>
          <w:trHeight w:val="573"/>
        </w:trPr>
        <w:tc>
          <w:tcPr>
            <w:tcW w:w="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3D61E" w14:textId="1DFE32D3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9FD8F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Формы</w:t>
            </w:r>
            <w:r w:rsidRPr="007B6B34">
              <w:tab/>
              <w:t>демонстрации достижения результатов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14DCA" w14:textId="77777777" w:rsidR="007B6B34" w:rsidRPr="007B6B34" w:rsidRDefault="007B6B34" w:rsidP="007B6B34">
            <w:pPr>
              <w:spacing w:after="0"/>
              <w:ind w:firstLine="709"/>
              <w:jc w:val="both"/>
            </w:pPr>
            <w:r w:rsidRPr="007B6B34">
              <w:t>Сертификаты, дипломы, грамоты, открытые занятия</w:t>
            </w:r>
          </w:p>
        </w:tc>
      </w:tr>
    </w:tbl>
    <w:p w14:paraId="146CEA6C" w14:textId="77777777" w:rsidR="00CE5A58" w:rsidRDefault="00CE5A58" w:rsidP="00CE5A58">
      <w:pPr>
        <w:spacing w:after="0"/>
        <w:ind w:firstLine="709"/>
        <w:jc w:val="center"/>
        <w:rPr>
          <w:b/>
          <w:bCs/>
          <w:szCs w:val="28"/>
        </w:rPr>
      </w:pPr>
    </w:p>
    <w:p w14:paraId="0EC59A40" w14:textId="77777777" w:rsidR="007B6B34" w:rsidRPr="007B6B34" w:rsidRDefault="007B6B34" w:rsidP="009C285E">
      <w:pPr>
        <w:spacing w:after="0"/>
        <w:jc w:val="both"/>
        <w:sectPr w:rsidR="007B6B34" w:rsidRPr="007B6B34" w:rsidSect="007B6B34">
          <w:pgSz w:w="11910" w:h="16840"/>
          <w:pgMar w:top="1120" w:right="620" w:bottom="1100" w:left="1480" w:header="0" w:footer="907" w:gutter="0"/>
          <w:cols w:space="720"/>
        </w:sectPr>
      </w:pPr>
    </w:p>
    <w:p w14:paraId="4993D2CE" w14:textId="77777777" w:rsidR="00F12C76" w:rsidRDefault="00F12C76" w:rsidP="00D21F52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0FE0"/>
    <w:multiLevelType w:val="hybridMultilevel"/>
    <w:tmpl w:val="7BE81A3E"/>
    <w:lvl w:ilvl="0" w:tplc="42D68186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305E72">
      <w:numFmt w:val="bullet"/>
      <w:lvlText w:val="•"/>
      <w:lvlJc w:val="left"/>
      <w:pPr>
        <w:ind w:left="567" w:hanging="181"/>
      </w:pPr>
      <w:rPr>
        <w:lang w:val="ru-RU" w:eastAsia="en-US" w:bidi="ar-SA"/>
      </w:rPr>
    </w:lvl>
    <w:lvl w:ilvl="2" w:tplc="C66CC000">
      <w:numFmt w:val="bullet"/>
      <w:lvlText w:val="•"/>
      <w:lvlJc w:val="left"/>
      <w:pPr>
        <w:ind w:left="1014" w:hanging="181"/>
      </w:pPr>
      <w:rPr>
        <w:lang w:val="ru-RU" w:eastAsia="en-US" w:bidi="ar-SA"/>
      </w:rPr>
    </w:lvl>
    <w:lvl w:ilvl="3" w:tplc="3D28B582">
      <w:numFmt w:val="bullet"/>
      <w:lvlText w:val="•"/>
      <w:lvlJc w:val="left"/>
      <w:pPr>
        <w:ind w:left="1461" w:hanging="181"/>
      </w:pPr>
      <w:rPr>
        <w:lang w:val="ru-RU" w:eastAsia="en-US" w:bidi="ar-SA"/>
      </w:rPr>
    </w:lvl>
    <w:lvl w:ilvl="4" w:tplc="D8A246BC">
      <w:numFmt w:val="bullet"/>
      <w:lvlText w:val="•"/>
      <w:lvlJc w:val="left"/>
      <w:pPr>
        <w:ind w:left="1908" w:hanging="181"/>
      </w:pPr>
      <w:rPr>
        <w:lang w:val="ru-RU" w:eastAsia="en-US" w:bidi="ar-SA"/>
      </w:rPr>
    </w:lvl>
    <w:lvl w:ilvl="5" w:tplc="2F7CF1B8">
      <w:numFmt w:val="bullet"/>
      <w:lvlText w:val="•"/>
      <w:lvlJc w:val="left"/>
      <w:pPr>
        <w:ind w:left="2356" w:hanging="181"/>
      </w:pPr>
      <w:rPr>
        <w:lang w:val="ru-RU" w:eastAsia="en-US" w:bidi="ar-SA"/>
      </w:rPr>
    </w:lvl>
    <w:lvl w:ilvl="6" w:tplc="A9128724">
      <w:numFmt w:val="bullet"/>
      <w:lvlText w:val="•"/>
      <w:lvlJc w:val="left"/>
      <w:pPr>
        <w:ind w:left="2803" w:hanging="181"/>
      </w:pPr>
      <w:rPr>
        <w:lang w:val="ru-RU" w:eastAsia="en-US" w:bidi="ar-SA"/>
      </w:rPr>
    </w:lvl>
    <w:lvl w:ilvl="7" w:tplc="17ACA316">
      <w:numFmt w:val="bullet"/>
      <w:lvlText w:val="•"/>
      <w:lvlJc w:val="left"/>
      <w:pPr>
        <w:ind w:left="3250" w:hanging="181"/>
      </w:pPr>
      <w:rPr>
        <w:lang w:val="ru-RU" w:eastAsia="en-US" w:bidi="ar-SA"/>
      </w:rPr>
    </w:lvl>
    <w:lvl w:ilvl="8" w:tplc="196801AE">
      <w:numFmt w:val="bullet"/>
      <w:lvlText w:val="•"/>
      <w:lvlJc w:val="left"/>
      <w:pPr>
        <w:ind w:left="3697" w:hanging="181"/>
      </w:pPr>
      <w:rPr>
        <w:lang w:val="ru-RU" w:eastAsia="en-US" w:bidi="ar-SA"/>
      </w:rPr>
    </w:lvl>
  </w:abstractNum>
  <w:abstractNum w:abstractNumId="1">
    <w:nsid w:val="21986E1F"/>
    <w:multiLevelType w:val="hybridMultilevel"/>
    <w:tmpl w:val="D66A2CD4"/>
    <w:lvl w:ilvl="0" w:tplc="0812157C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84BACC">
      <w:numFmt w:val="bullet"/>
      <w:lvlText w:val="•"/>
      <w:lvlJc w:val="left"/>
      <w:pPr>
        <w:ind w:left="358" w:hanging="181"/>
      </w:pPr>
      <w:rPr>
        <w:lang w:val="ru-RU" w:eastAsia="en-US" w:bidi="ar-SA"/>
      </w:rPr>
    </w:lvl>
    <w:lvl w:ilvl="2" w:tplc="A5E61B42">
      <w:numFmt w:val="bullet"/>
      <w:lvlText w:val="•"/>
      <w:lvlJc w:val="left"/>
      <w:pPr>
        <w:ind w:left="596" w:hanging="181"/>
      </w:pPr>
      <w:rPr>
        <w:lang w:val="ru-RU" w:eastAsia="en-US" w:bidi="ar-SA"/>
      </w:rPr>
    </w:lvl>
    <w:lvl w:ilvl="3" w:tplc="F21016A0">
      <w:numFmt w:val="bullet"/>
      <w:lvlText w:val="•"/>
      <w:lvlJc w:val="left"/>
      <w:pPr>
        <w:ind w:left="835" w:hanging="181"/>
      </w:pPr>
      <w:rPr>
        <w:lang w:val="ru-RU" w:eastAsia="en-US" w:bidi="ar-SA"/>
      </w:rPr>
    </w:lvl>
    <w:lvl w:ilvl="4" w:tplc="78168A86">
      <w:numFmt w:val="bullet"/>
      <w:lvlText w:val="•"/>
      <w:lvlJc w:val="left"/>
      <w:pPr>
        <w:ind w:left="1073" w:hanging="181"/>
      </w:pPr>
      <w:rPr>
        <w:lang w:val="ru-RU" w:eastAsia="en-US" w:bidi="ar-SA"/>
      </w:rPr>
    </w:lvl>
    <w:lvl w:ilvl="5" w:tplc="E1AE9120">
      <w:numFmt w:val="bullet"/>
      <w:lvlText w:val="•"/>
      <w:lvlJc w:val="left"/>
      <w:pPr>
        <w:ind w:left="1312" w:hanging="181"/>
      </w:pPr>
      <w:rPr>
        <w:lang w:val="ru-RU" w:eastAsia="en-US" w:bidi="ar-SA"/>
      </w:rPr>
    </w:lvl>
    <w:lvl w:ilvl="6" w:tplc="08A86FF4">
      <w:numFmt w:val="bullet"/>
      <w:lvlText w:val="•"/>
      <w:lvlJc w:val="left"/>
      <w:pPr>
        <w:ind w:left="1550" w:hanging="181"/>
      </w:pPr>
      <w:rPr>
        <w:lang w:val="ru-RU" w:eastAsia="en-US" w:bidi="ar-SA"/>
      </w:rPr>
    </w:lvl>
    <w:lvl w:ilvl="7" w:tplc="817E3154">
      <w:numFmt w:val="bullet"/>
      <w:lvlText w:val="•"/>
      <w:lvlJc w:val="left"/>
      <w:pPr>
        <w:ind w:left="1788" w:hanging="181"/>
      </w:pPr>
      <w:rPr>
        <w:lang w:val="ru-RU" w:eastAsia="en-US" w:bidi="ar-SA"/>
      </w:rPr>
    </w:lvl>
    <w:lvl w:ilvl="8" w:tplc="AF7CBD96">
      <w:numFmt w:val="bullet"/>
      <w:lvlText w:val="•"/>
      <w:lvlJc w:val="left"/>
      <w:pPr>
        <w:ind w:left="2027" w:hanging="181"/>
      </w:pPr>
      <w:rPr>
        <w:lang w:val="ru-RU" w:eastAsia="en-US" w:bidi="ar-SA"/>
      </w:rPr>
    </w:lvl>
  </w:abstractNum>
  <w:abstractNum w:abstractNumId="2">
    <w:nsid w:val="22A07CEE"/>
    <w:multiLevelType w:val="hybridMultilevel"/>
    <w:tmpl w:val="6E5C58A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30740B3A"/>
    <w:multiLevelType w:val="hybridMultilevel"/>
    <w:tmpl w:val="D62E4206"/>
    <w:lvl w:ilvl="0" w:tplc="725EEB06">
      <w:start w:val="2"/>
      <w:numFmt w:val="decimal"/>
      <w:lvlText w:val="%1."/>
      <w:lvlJc w:val="left"/>
      <w:pPr>
        <w:ind w:left="109" w:hanging="47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1CB1FE">
      <w:numFmt w:val="bullet"/>
      <w:lvlText w:val="•"/>
      <w:lvlJc w:val="left"/>
      <w:pPr>
        <w:ind w:left="567" w:hanging="470"/>
      </w:pPr>
      <w:rPr>
        <w:lang w:val="ru-RU" w:eastAsia="en-US" w:bidi="ar-SA"/>
      </w:rPr>
    </w:lvl>
    <w:lvl w:ilvl="2" w:tplc="05E68C04">
      <w:numFmt w:val="bullet"/>
      <w:lvlText w:val="•"/>
      <w:lvlJc w:val="left"/>
      <w:pPr>
        <w:ind w:left="1035" w:hanging="470"/>
      </w:pPr>
      <w:rPr>
        <w:lang w:val="ru-RU" w:eastAsia="en-US" w:bidi="ar-SA"/>
      </w:rPr>
    </w:lvl>
    <w:lvl w:ilvl="3" w:tplc="EA9AD1B8">
      <w:numFmt w:val="bullet"/>
      <w:lvlText w:val="•"/>
      <w:lvlJc w:val="left"/>
      <w:pPr>
        <w:ind w:left="1503" w:hanging="470"/>
      </w:pPr>
      <w:rPr>
        <w:lang w:val="ru-RU" w:eastAsia="en-US" w:bidi="ar-SA"/>
      </w:rPr>
    </w:lvl>
    <w:lvl w:ilvl="4" w:tplc="2BF8299E">
      <w:numFmt w:val="bullet"/>
      <w:lvlText w:val="•"/>
      <w:lvlJc w:val="left"/>
      <w:pPr>
        <w:ind w:left="1971" w:hanging="470"/>
      </w:pPr>
      <w:rPr>
        <w:lang w:val="ru-RU" w:eastAsia="en-US" w:bidi="ar-SA"/>
      </w:rPr>
    </w:lvl>
    <w:lvl w:ilvl="5" w:tplc="F27AE626">
      <w:numFmt w:val="bullet"/>
      <w:lvlText w:val="•"/>
      <w:lvlJc w:val="left"/>
      <w:pPr>
        <w:ind w:left="2439" w:hanging="470"/>
      </w:pPr>
      <w:rPr>
        <w:lang w:val="ru-RU" w:eastAsia="en-US" w:bidi="ar-SA"/>
      </w:rPr>
    </w:lvl>
    <w:lvl w:ilvl="6" w:tplc="D6B2E356">
      <w:numFmt w:val="bullet"/>
      <w:lvlText w:val="•"/>
      <w:lvlJc w:val="left"/>
      <w:pPr>
        <w:ind w:left="2906" w:hanging="470"/>
      </w:pPr>
      <w:rPr>
        <w:lang w:val="ru-RU" w:eastAsia="en-US" w:bidi="ar-SA"/>
      </w:rPr>
    </w:lvl>
    <w:lvl w:ilvl="7" w:tplc="17546A64">
      <w:numFmt w:val="bullet"/>
      <w:lvlText w:val="•"/>
      <w:lvlJc w:val="left"/>
      <w:pPr>
        <w:ind w:left="3374" w:hanging="470"/>
      </w:pPr>
      <w:rPr>
        <w:lang w:val="ru-RU" w:eastAsia="en-US" w:bidi="ar-SA"/>
      </w:rPr>
    </w:lvl>
    <w:lvl w:ilvl="8" w:tplc="1D1058DA">
      <w:numFmt w:val="bullet"/>
      <w:lvlText w:val="•"/>
      <w:lvlJc w:val="left"/>
      <w:pPr>
        <w:ind w:left="3842" w:hanging="470"/>
      </w:pPr>
      <w:rPr>
        <w:lang w:val="ru-RU" w:eastAsia="en-US" w:bidi="ar-SA"/>
      </w:rPr>
    </w:lvl>
  </w:abstractNum>
  <w:abstractNum w:abstractNumId="4">
    <w:nsid w:val="35F07454"/>
    <w:multiLevelType w:val="hybridMultilevel"/>
    <w:tmpl w:val="3D540C14"/>
    <w:lvl w:ilvl="0" w:tplc="BC22E096">
      <w:start w:val="1"/>
      <w:numFmt w:val="decimal"/>
      <w:lvlText w:val="%1."/>
      <w:lvlJc w:val="left"/>
      <w:pPr>
        <w:ind w:left="82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CD792">
      <w:numFmt w:val="bullet"/>
      <w:lvlText w:val="•"/>
      <w:lvlJc w:val="left"/>
      <w:pPr>
        <w:ind w:left="1301" w:hanging="346"/>
      </w:pPr>
      <w:rPr>
        <w:lang w:val="ru-RU" w:eastAsia="en-US" w:bidi="ar-SA"/>
      </w:rPr>
    </w:lvl>
    <w:lvl w:ilvl="2" w:tplc="798EC90C">
      <w:numFmt w:val="bullet"/>
      <w:lvlText w:val="•"/>
      <w:lvlJc w:val="left"/>
      <w:pPr>
        <w:ind w:left="1783" w:hanging="346"/>
      </w:pPr>
      <w:rPr>
        <w:lang w:val="ru-RU" w:eastAsia="en-US" w:bidi="ar-SA"/>
      </w:rPr>
    </w:lvl>
    <w:lvl w:ilvl="3" w:tplc="5210C84A">
      <w:numFmt w:val="bullet"/>
      <w:lvlText w:val="•"/>
      <w:lvlJc w:val="left"/>
      <w:pPr>
        <w:ind w:left="2264" w:hanging="346"/>
      </w:pPr>
      <w:rPr>
        <w:lang w:val="ru-RU" w:eastAsia="en-US" w:bidi="ar-SA"/>
      </w:rPr>
    </w:lvl>
    <w:lvl w:ilvl="4" w:tplc="415CBC1A">
      <w:numFmt w:val="bullet"/>
      <w:lvlText w:val="•"/>
      <w:lvlJc w:val="left"/>
      <w:pPr>
        <w:ind w:left="2746" w:hanging="346"/>
      </w:pPr>
      <w:rPr>
        <w:lang w:val="ru-RU" w:eastAsia="en-US" w:bidi="ar-SA"/>
      </w:rPr>
    </w:lvl>
    <w:lvl w:ilvl="5" w:tplc="D6900668">
      <w:numFmt w:val="bullet"/>
      <w:lvlText w:val="•"/>
      <w:lvlJc w:val="left"/>
      <w:pPr>
        <w:ind w:left="3227" w:hanging="346"/>
      </w:pPr>
      <w:rPr>
        <w:lang w:val="ru-RU" w:eastAsia="en-US" w:bidi="ar-SA"/>
      </w:rPr>
    </w:lvl>
    <w:lvl w:ilvl="6" w:tplc="476089D4">
      <w:numFmt w:val="bullet"/>
      <w:lvlText w:val="•"/>
      <w:lvlJc w:val="left"/>
      <w:pPr>
        <w:ind w:left="3709" w:hanging="346"/>
      </w:pPr>
      <w:rPr>
        <w:lang w:val="ru-RU" w:eastAsia="en-US" w:bidi="ar-SA"/>
      </w:rPr>
    </w:lvl>
    <w:lvl w:ilvl="7" w:tplc="0262D0C6">
      <w:numFmt w:val="bullet"/>
      <w:lvlText w:val="•"/>
      <w:lvlJc w:val="left"/>
      <w:pPr>
        <w:ind w:left="4190" w:hanging="346"/>
      </w:pPr>
      <w:rPr>
        <w:lang w:val="ru-RU" w:eastAsia="en-US" w:bidi="ar-SA"/>
      </w:rPr>
    </w:lvl>
    <w:lvl w:ilvl="8" w:tplc="D1484CA8">
      <w:numFmt w:val="bullet"/>
      <w:lvlText w:val="•"/>
      <w:lvlJc w:val="left"/>
      <w:pPr>
        <w:ind w:left="4672" w:hanging="346"/>
      </w:pPr>
      <w:rPr>
        <w:lang w:val="ru-RU" w:eastAsia="en-US" w:bidi="ar-SA"/>
      </w:rPr>
    </w:lvl>
  </w:abstractNum>
  <w:abstractNum w:abstractNumId="5">
    <w:nsid w:val="36B749CA"/>
    <w:multiLevelType w:val="hybridMultilevel"/>
    <w:tmpl w:val="26B8B268"/>
    <w:lvl w:ilvl="0" w:tplc="F0185DF4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09298">
      <w:numFmt w:val="bullet"/>
      <w:lvlText w:val="•"/>
      <w:lvlJc w:val="left"/>
      <w:pPr>
        <w:ind w:left="358" w:hanging="240"/>
      </w:pPr>
      <w:rPr>
        <w:lang w:val="ru-RU" w:eastAsia="en-US" w:bidi="ar-SA"/>
      </w:rPr>
    </w:lvl>
    <w:lvl w:ilvl="2" w:tplc="7E248CF6">
      <w:numFmt w:val="bullet"/>
      <w:lvlText w:val="•"/>
      <w:lvlJc w:val="left"/>
      <w:pPr>
        <w:ind w:left="596" w:hanging="240"/>
      </w:pPr>
      <w:rPr>
        <w:lang w:val="ru-RU" w:eastAsia="en-US" w:bidi="ar-SA"/>
      </w:rPr>
    </w:lvl>
    <w:lvl w:ilvl="3" w:tplc="4CB07814">
      <w:numFmt w:val="bullet"/>
      <w:lvlText w:val="•"/>
      <w:lvlJc w:val="left"/>
      <w:pPr>
        <w:ind w:left="835" w:hanging="240"/>
      </w:pPr>
      <w:rPr>
        <w:lang w:val="ru-RU" w:eastAsia="en-US" w:bidi="ar-SA"/>
      </w:rPr>
    </w:lvl>
    <w:lvl w:ilvl="4" w:tplc="3D741AE0">
      <w:numFmt w:val="bullet"/>
      <w:lvlText w:val="•"/>
      <w:lvlJc w:val="left"/>
      <w:pPr>
        <w:ind w:left="1073" w:hanging="240"/>
      </w:pPr>
      <w:rPr>
        <w:lang w:val="ru-RU" w:eastAsia="en-US" w:bidi="ar-SA"/>
      </w:rPr>
    </w:lvl>
    <w:lvl w:ilvl="5" w:tplc="5F327442">
      <w:numFmt w:val="bullet"/>
      <w:lvlText w:val="•"/>
      <w:lvlJc w:val="left"/>
      <w:pPr>
        <w:ind w:left="1312" w:hanging="240"/>
      </w:pPr>
      <w:rPr>
        <w:lang w:val="ru-RU" w:eastAsia="en-US" w:bidi="ar-SA"/>
      </w:rPr>
    </w:lvl>
    <w:lvl w:ilvl="6" w:tplc="6ED2E172">
      <w:numFmt w:val="bullet"/>
      <w:lvlText w:val="•"/>
      <w:lvlJc w:val="left"/>
      <w:pPr>
        <w:ind w:left="1550" w:hanging="240"/>
      </w:pPr>
      <w:rPr>
        <w:lang w:val="ru-RU" w:eastAsia="en-US" w:bidi="ar-SA"/>
      </w:rPr>
    </w:lvl>
    <w:lvl w:ilvl="7" w:tplc="55949950">
      <w:numFmt w:val="bullet"/>
      <w:lvlText w:val="•"/>
      <w:lvlJc w:val="left"/>
      <w:pPr>
        <w:ind w:left="1788" w:hanging="240"/>
      </w:pPr>
      <w:rPr>
        <w:lang w:val="ru-RU" w:eastAsia="en-US" w:bidi="ar-SA"/>
      </w:rPr>
    </w:lvl>
    <w:lvl w:ilvl="8" w:tplc="3AE81F6E">
      <w:numFmt w:val="bullet"/>
      <w:lvlText w:val="•"/>
      <w:lvlJc w:val="left"/>
      <w:pPr>
        <w:ind w:left="2027" w:hanging="240"/>
      </w:pPr>
      <w:rPr>
        <w:lang w:val="ru-RU" w:eastAsia="en-US" w:bidi="ar-SA"/>
      </w:rPr>
    </w:lvl>
  </w:abstractNum>
  <w:abstractNum w:abstractNumId="6">
    <w:nsid w:val="3B085470"/>
    <w:multiLevelType w:val="hybridMultilevel"/>
    <w:tmpl w:val="724C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42490"/>
    <w:multiLevelType w:val="hybridMultilevel"/>
    <w:tmpl w:val="CED684AE"/>
    <w:lvl w:ilvl="0" w:tplc="6C50C7B4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C08718">
      <w:numFmt w:val="bullet"/>
      <w:lvlText w:val="•"/>
      <w:lvlJc w:val="left"/>
      <w:pPr>
        <w:ind w:left="352" w:hanging="181"/>
      </w:pPr>
      <w:rPr>
        <w:lang w:val="ru-RU" w:eastAsia="en-US" w:bidi="ar-SA"/>
      </w:rPr>
    </w:lvl>
    <w:lvl w:ilvl="2" w:tplc="2FC856FA">
      <w:numFmt w:val="bullet"/>
      <w:lvlText w:val="•"/>
      <w:lvlJc w:val="left"/>
      <w:pPr>
        <w:ind w:left="585" w:hanging="181"/>
      </w:pPr>
      <w:rPr>
        <w:lang w:val="ru-RU" w:eastAsia="en-US" w:bidi="ar-SA"/>
      </w:rPr>
    </w:lvl>
    <w:lvl w:ilvl="3" w:tplc="11F8DE36">
      <w:numFmt w:val="bullet"/>
      <w:lvlText w:val="•"/>
      <w:lvlJc w:val="left"/>
      <w:pPr>
        <w:ind w:left="817" w:hanging="181"/>
      </w:pPr>
      <w:rPr>
        <w:lang w:val="ru-RU" w:eastAsia="en-US" w:bidi="ar-SA"/>
      </w:rPr>
    </w:lvl>
    <w:lvl w:ilvl="4" w:tplc="67FE152A">
      <w:numFmt w:val="bullet"/>
      <w:lvlText w:val="•"/>
      <w:lvlJc w:val="left"/>
      <w:pPr>
        <w:ind w:left="1050" w:hanging="181"/>
      </w:pPr>
      <w:rPr>
        <w:lang w:val="ru-RU" w:eastAsia="en-US" w:bidi="ar-SA"/>
      </w:rPr>
    </w:lvl>
    <w:lvl w:ilvl="5" w:tplc="3F84F980">
      <w:numFmt w:val="bullet"/>
      <w:lvlText w:val="•"/>
      <w:lvlJc w:val="left"/>
      <w:pPr>
        <w:ind w:left="1283" w:hanging="181"/>
      </w:pPr>
      <w:rPr>
        <w:lang w:val="ru-RU" w:eastAsia="en-US" w:bidi="ar-SA"/>
      </w:rPr>
    </w:lvl>
    <w:lvl w:ilvl="6" w:tplc="61A45FEA">
      <w:numFmt w:val="bullet"/>
      <w:lvlText w:val="•"/>
      <w:lvlJc w:val="left"/>
      <w:pPr>
        <w:ind w:left="1515" w:hanging="181"/>
      </w:pPr>
      <w:rPr>
        <w:lang w:val="ru-RU" w:eastAsia="en-US" w:bidi="ar-SA"/>
      </w:rPr>
    </w:lvl>
    <w:lvl w:ilvl="7" w:tplc="01A8C390">
      <w:numFmt w:val="bullet"/>
      <w:lvlText w:val="•"/>
      <w:lvlJc w:val="left"/>
      <w:pPr>
        <w:ind w:left="1748" w:hanging="181"/>
      </w:pPr>
      <w:rPr>
        <w:lang w:val="ru-RU" w:eastAsia="en-US" w:bidi="ar-SA"/>
      </w:rPr>
    </w:lvl>
    <w:lvl w:ilvl="8" w:tplc="07C0A19A">
      <w:numFmt w:val="bullet"/>
      <w:lvlText w:val="•"/>
      <w:lvlJc w:val="left"/>
      <w:pPr>
        <w:ind w:left="1980" w:hanging="181"/>
      </w:pPr>
      <w:rPr>
        <w:lang w:val="ru-RU" w:eastAsia="en-US" w:bidi="ar-SA"/>
      </w:rPr>
    </w:lvl>
  </w:abstractNum>
  <w:abstractNum w:abstractNumId="8">
    <w:nsid w:val="51015EF4"/>
    <w:multiLevelType w:val="hybridMultilevel"/>
    <w:tmpl w:val="DC5C70E0"/>
    <w:lvl w:ilvl="0" w:tplc="AB94C05E">
      <w:start w:val="1"/>
      <w:numFmt w:val="decimal"/>
      <w:lvlText w:val="%1.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250C6">
      <w:numFmt w:val="bullet"/>
      <w:lvlText w:val="•"/>
      <w:lvlJc w:val="left"/>
      <w:pPr>
        <w:ind w:left="567" w:hanging="212"/>
      </w:pPr>
      <w:rPr>
        <w:lang w:val="ru-RU" w:eastAsia="en-US" w:bidi="ar-SA"/>
      </w:rPr>
    </w:lvl>
    <w:lvl w:ilvl="2" w:tplc="40C09558">
      <w:numFmt w:val="bullet"/>
      <w:lvlText w:val="•"/>
      <w:lvlJc w:val="left"/>
      <w:pPr>
        <w:ind w:left="1035" w:hanging="212"/>
      </w:pPr>
      <w:rPr>
        <w:lang w:val="ru-RU" w:eastAsia="en-US" w:bidi="ar-SA"/>
      </w:rPr>
    </w:lvl>
    <w:lvl w:ilvl="3" w:tplc="F7E6D5D8">
      <w:numFmt w:val="bullet"/>
      <w:lvlText w:val="•"/>
      <w:lvlJc w:val="left"/>
      <w:pPr>
        <w:ind w:left="1503" w:hanging="212"/>
      </w:pPr>
      <w:rPr>
        <w:lang w:val="ru-RU" w:eastAsia="en-US" w:bidi="ar-SA"/>
      </w:rPr>
    </w:lvl>
    <w:lvl w:ilvl="4" w:tplc="48985416">
      <w:numFmt w:val="bullet"/>
      <w:lvlText w:val="•"/>
      <w:lvlJc w:val="left"/>
      <w:pPr>
        <w:ind w:left="1971" w:hanging="212"/>
      </w:pPr>
      <w:rPr>
        <w:lang w:val="ru-RU" w:eastAsia="en-US" w:bidi="ar-SA"/>
      </w:rPr>
    </w:lvl>
    <w:lvl w:ilvl="5" w:tplc="4BD0FF84">
      <w:numFmt w:val="bullet"/>
      <w:lvlText w:val="•"/>
      <w:lvlJc w:val="left"/>
      <w:pPr>
        <w:ind w:left="2439" w:hanging="212"/>
      </w:pPr>
      <w:rPr>
        <w:lang w:val="ru-RU" w:eastAsia="en-US" w:bidi="ar-SA"/>
      </w:rPr>
    </w:lvl>
    <w:lvl w:ilvl="6" w:tplc="06764E3A">
      <w:numFmt w:val="bullet"/>
      <w:lvlText w:val="•"/>
      <w:lvlJc w:val="left"/>
      <w:pPr>
        <w:ind w:left="2906" w:hanging="212"/>
      </w:pPr>
      <w:rPr>
        <w:lang w:val="ru-RU" w:eastAsia="en-US" w:bidi="ar-SA"/>
      </w:rPr>
    </w:lvl>
    <w:lvl w:ilvl="7" w:tplc="9BF479F2">
      <w:numFmt w:val="bullet"/>
      <w:lvlText w:val="•"/>
      <w:lvlJc w:val="left"/>
      <w:pPr>
        <w:ind w:left="3374" w:hanging="212"/>
      </w:pPr>
      <w:rPr>
        <w:lang w:val="ru-RU" w:eastAsia="en-US" w:bidi="ar-SA"/>
      </w:rPr>
    </w:lvl>
    <w:lvl w:ilvl="8" w:tplc="AC4208B4">
      <w:numFmt w:val="bullet"/>
      <w:lvlText w:val="•"/>
      <w:lvlJc w:val="left"/>
      <w:pPr>
        <w:ind w:left="3842" w:hanging="212"/>
      </w:pPr>
      <w:rPr>
        <w:lang w:val="ru-RU" w:eastAsia="en-US" w:bidi="ar-SA"/>
      </w:rPr>
    </w:lvl>
  </w:abstractNum>
  <w:abstractNum w:abstractNumId="9">
    <w:nsid w:val="51F4478C"/>
    <w:multiLevelType w:val="hybridMultilevel"/>
    <w:tmpl w:val="ECC2746E"/>
    <w:lvl w:ilvl="0" w:tplc="37FA04C4">
      <w:start w:val="1"/>
      <w:numFmt w:val="decimal"/>
      <w:lvlText w:val="%1."/>
      <w:lvlJc w:val="left"/>
      <w:pPr>
        <w:ind w:left="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0A368">
      <w:numFmt w:val="bullet"/>
      <w:lvlText w:val="•"/>
      <w:lvlJc w:val="left"/>
      <w:pPr>
        <w:ind w:left="567" w:hanging="181"/>
      </w:pPr>
      <w:rPr>
        <w:lang w:val="ru-RU" w:eastAsia="en-US" w:bidi="ar-SA"/>
      </w:rPr>
    </w:lvl>
    <w:lvl w:ilvl="2" w:tplc="5DDC5E32">
      <w:numFmt w:val="bullet"/>
      <w:lvlText w:val="•"/>
      <w:lvlJc w:val="left"/>
      <w:pPr>
        <w:ind w:left="1014" w:hanging="181"/>
      </w:pPr>
      <w:rPr>
        <w:lang w:val="ru-RU" w:eastAsia="en-US" w:bidi="ar-SA"/>
      </w:rPr>
    </w:lvl>
    <w:lvl w:ilvl="3" w:tplc="3670B36E">
      <w:numFmt w:val="bullet"/>
      <w:lvlText w:val="•"/>
      <w:lvlJc w:val="left"/>
      <w:pPr>
        <w:ind w:left="1461" w:hanging="181"/>
      </w:pPr>
      <w:rPr>
        <w:lang w:val="ru-RU" w:eastAsia="en-US" w:bidi="ar-SA"/>
      </w:rPr>
    </w:lvl>
    <w:lvl w:ilvl="4" w:tplc="3A6232B8">
      <w:numFmt w:val="bullet"/>
      <w:lvlText w:val="•"/>
      <w:lvlJc w:val="left"/>
      <w:pPr>
        <w:ind w:left="1908" w:hanging="181"/>
      </w:pPr>
      <w:rPr>
        <w:lang w:val="ru-RU" w:eastAsia="en-US" w:bidi="ar-SA"/>
      </w:rPr>
    </w:lvl>
    <w:lvl w:ilvl="5" w:tplc="1A0ED94E">
      <w:numFmt w:val="bullet"/>
      <w:lvlText w:val="•"/>
      <w:lvlJc w:val="left"/>
      <w:pPr>
        <w:ind w:left="2356" w:hanging="181"/>
      </w:pPr>
      <w:rPr>
        <w:lang w:val="ru-RU" w:eastAsia="en-US" w:bidi="ar-SA"/>
      </w:rPr>
    </w:lvl>
    <w:lvl w:ilvl="6" w:tplc="10CCE860">
      <w:numFmt w:val="bullet"/>
      <w:lvlText w:val="•"/>
      <w:lvlJc w:val="left"/>
      <w:pPr>
        <w:ind w:left="2803" w:hanging="181"/>
      </w:pPr>
      <w:rPr>
        <w:lang w:val="ru-RU" w:eastAsia="en-US" w:bidi="ar-SA"/>
      </w:rPr>
    </w:lvl>
    <w:lvl w:ilvl="7" w:tplc="642C7FF2">
      <w:numFmt w:val="bullet"/>
      <w:lvlText w:val="•"/>
      <w:lvlJc w:val="left"/>
      <w:pPr>
        <w:ind w:left="3250" w:hanging="181"/>
      </w:pPr>
      <w:rPr>
        <w:lang w:val="ru-RU" w:eastAsia="en-US" w:bidi="ar-SA"/>
      </w:rPr>
    </w:lvl>
    <w:lvl w:ilvl="8" w:tplc="0F242FC4">
      <w:numFmt w:val="bullet"/>
      <w:lvlText w:val="•"/>
      <w:lvlJc w:val="left"/>
      <w:pPr>
        <w:ind w:left="3697" w:hanging="181"/>
      </w:pPr>
      <w:rPr>
        <w:lang w:val="ru-RU" w:eastAsia="en-US" w:bidi="ar-SA"/>
      </w:rPr>
    </w:lvl>
  </w:abstractNum>
  <w:abstractNum w:abstractNumId="10">
    <w:nsid w:val="582A1BD1"/>
    <w:multiLevelType w:val="hybridMultilevel"/>
    <w:tmpl w:val="B090282E"/>
    <w:lvl w:ilvl="0" w:tplc="03A40666">
      <w:start w:val="1"/>
      <w:numFmt w:val="decimal"/>
      <w:lvlText w:val="%1."/>
      <w:lvlJc w:val="left"/>
      <w:pPr>
        <w:ind w:left="435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C98746C"/>
    <w:multiLevelType w:val="hybridMultilevel"/>
    <w:tmpl w:val="34703668"/>
    <w:lvl w:ilvl="0" w:tplc="83C6AEEC">
      <w:numFmt w:val="bullet"/>
      <w:lvlText w:val="-"/>
      <w:lvlJc w:val="left"/>
      <w:pPr>
        <w:ind w:left="334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C763E1C">
      <w:numFmt w:val="bullet"/>
      <w:lvlText w:val="•"/>
      <w:lvlJc w:val="left"/>
      <w:pPr>
        <w:ind w:left="869" w:hanging="236"/>
      </w:pPr>
      <w:rPr>
        <w:lang w:val="ru-RU" w:eastAsia="en-US" w:bidi="ar-SA"/>
      </w:rPr>
    </w:lvl>
    <w:lvl w:ilvl="2" w:tplc="2F2AD5BA">
      <w:numFmt w:val="bullet"/>
      <w:lvlText w:val="•"/>
      <w:lvlJc w:val="left"/>
      <w:pPr>
        <w:ind w:left="1399" w:hanging="236"/>
      </w:pPr>
      <w:rPr>
        <w:lang w:val="ru-RU" w:eastAsia="en-US" w:bidi="ar-SA"/>
      </w:rPr>
    </w:lvl>
    <w:lvl w:ilvl="3" w:tplc="CEE8418C">
      <w:numFmt w:val="bullet"/>
      <w:lvlText w:val="•"/>
      <w:lvlJc w:val="left"/>
      <w:pPr>
        <w:ind w:left="1928" w:hanging="236"/>
      </w:pPr>
      <w:rPr>
        <w:lang w:val="ru-RU" w:eastAsia="en-US" w:bidi="ar-SA"/>
      </w:rPr>
    </w:lvl>
    <w:lvl w:ilvl="4" w:tplc="F83A7B70">
      <w:numFmt w:val="bullet"/>
      <w:lvlText w:val="•"/>
      <w:lvlJc w:val="left"/>
      <w:pPr>
        <w:ind w:left="2458" w:hanging="236"/>
      </w:pPr>
      <w:rPr>
        <w:lang w:val="ru-RU" w:eastAsia="en-US" w:bidi="ar-SA"/>
      </w:rPr>
    </w:lvl>
    <w:lvl w:ilvl="5" w:tplc="EBC0BDA4">
      <w:numFmt w:val="bullet"/>
      <w:lvlText w:val="•"/>
      <w:lvlJc w:val="left"/>
      <w:pPr>
        <w:ind w:left="2987" w:hanging="236"/>
      </w:pPr>
      <w:rPr>
        <w:lang w:val="ru-RU" w:eastAsia="en-US" w:bidi="ar-SA"/>
      </w:rPr>
    </w:lvl>
    <w:lvl w:ilvl="6" w:tplc="ADE0E900">
      <w:numFmt w:val="bullet"/>
      <w:lvlText w:val="•"/>
      <w:lvlJc w:val="left"/>
      <w:pPr>
        <w:ind w:left="3517" w:hanging="236"/>
      </w:pPr>
      <w:rPr>
        <w:lang w:val="ru-RU" w:eastAsia="en-US" w:bidi="ar-SA"/>
      </w:rPr>
    </w:lvl>
    <w:lvl w:ilvl="7" w:tplc="30A0E538">
      <w:numFmt w:val="bullet"/>
      <w:lvlText w:val="•"/>
      <w:lvlJc w:val="left"/>
      <w:pPr>
        <w:ind w:left="4046" w:hanging="236"/>
      </w:pPr>
      <w:rPr>
        <w:lang w:val="ru-RU" w:eastAsia="en-US" w:bidi="ar-SA"/>
      </w:rPr>
    </w:lvl>
    <w:lvl w:ilvl="8" w:tplc="3246F364">
      <w:numFmt w:val="bullet"/>
      <w:lvlText w:val="•"/>
      <w:lvlJc w:val="left"/>
      <w:pPr>
        <w:ind w:left="4576" w:hanging="236"/>
      </w:pPr>
      <w:rPr>
        <w:lang w:val="ru-RU" w:eastAsia="en-US" w:bidi="ar-SA"/>
      </w:rPr>
    </w:lvl>
  </w:abstractNum>
  <w:abstractNum w:abstractNumId="12">
    <w:nsid w:val="62B03D6F"/>
    <w:multiLevelType w:val="hybridMultilevel"/>
    <w:tmpl w:val="035A077A"/>
    <w:lvl w:ilvl="0" w:tplc="428095E6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ED034">
      <w:numFmt w:val="bullet"/>
      <w:lvlText w:val="•"/>
      <w:lvlJc w:val="left"/>
      <w:pPr>
        <w:ind w:left="358" w:hanging="240"/>
      </w:pPr>
      <w:rPr>
        <w:lang w:val="ru-RU" w:eastAsia="en-US" w:bidi="ar-SA"/>
      </w:rPr>
    </w:lvl>
    <w:lvl w:ilvl="2" w:tplc="1A1AD6E4">
      <w:numFmt w:val="bullet"/>
      <w:lvlText w:val="•"/>
      <w:lvlJc w:val="left"/>
      <w:pPr>
        <w:ind w:left="596" w:hanging="240"/>
      </w:pPr>
      <w:rPr>
        <w:lang w:val="ru-RU" w:eastAsia="en-US" w:bidi="ar-SA"/>
      </w:rPr>
    </w:lvl>
    <w:lvl w:ilvl="3" w:tplc="A4CCD598">
      <w:numFmt w:val="bullet"/>
      <w:lvlText w:val="•"/>
      <w:lvlJc w:val="left"/>
      <w:pPr>
        <w:ind w:left="835" w:hanging="240"/>
      </w:pPr>
      <w:rPr>
        <w:lang w:val="ru-RU" w:eastAsia="en-US" w:bidi="ar-SA"/>
      </w:rPr>
    </w:lvl>
    <w:lvl w:ilvl="4" w:tplc="E0F23118">
      <w:numFmt w:val="bullet"/>
      <w:lvlText w:val="•"/>
      <w:lvlJc w:val="left"/>
      <w:pPr>
        <w:ind w:left="1073" w:hanging="240"/>
      </w:pPr>
      <w:rPr>
        <w:lang w:val="ru-RU" w:eastAsia="en-US" w:bidi="ar-SA"/>
      </w:rPr>
    </w:lvl>
    <w:lvl w:ilvl="5" w:tplc="DFE26E84">
      <w:numFmt w:val="bullet"/>
      <w:lvlText w:val="•"/>
      <w:lvlJc w:val="left"/>
      <w:pPr>
        <w:ind w:left="1312" w:hanging="240"/>
      </w:pPr>
      <w:rPr>
        <w:lang w:val="ru-RU" w:eastAsia="en-US" w:bidi="ar-SA"/>
      </w:rPr>
    </w:lvl>
    <w:lvl w:ilvl="6" w:tplc="560ECB56">
      <w:numFmt w:val="bullet"/>
      <w:lvlText w:val="•"/>
      <w:lvlJc w:val="left"/>
      <w:pPr>
        <w:ind w:left="1550" w:hanging="240"/>
      </w:pPr>
      <w:rPr>
        <w:lang w:val="ru-RU" w:eastAsia="en-US" w:bidi="ar-SA"/>
      </w:rPr>
    </w:lvl>
    <w:lvl w:ilvl="7" w:tplc="3E56D142">
      <w:numFmt w:val="bullet"/>
      <w:lvlText w:val="•"/>
      <w:lvlJc w:val="left"/>
      <w:pPr>
        <w:ind w:left="1788" w:hanging="240"/>
      </w:pPr>
      <w:rPr>
        <w:lang w:val="ru-RU" w:eastAsia="en-US" w:bidi="ar-SA"/>
      </w:rPr>
    </w:lvl>
    <w:lvl w:ilvl="8" w:tplc="70422906">
      <w:numFmt w:val="bullet"/>
      <w:lvlText w:val="•"/>
      <w:lvlJc w:val="left"/>
      <w:pPr>
        <w:ind w:left="2027" w:hanging="240"/>
      </w:pPr>
      <w:rPr>
        <w:lang w:val="ru-RU" w:eastAsia="en-US" w:bidi="ar-SA"/>
      </w:rPr>
    </w:lvl>
  </w:abstractNum>
  <w:abstractNum w:abstractNumId="13">
    <w:nsid w:val="63A447E0"/>
    <w:multiLevelType w:val="hybridMultilevel"/>
    <w:tmpl w:val="2824751A"/>
    <w:lvl w:ilvl="0" w:tplc="ECCE4F2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B80886">
      <w:numFmt w:val="bullet"/>
      <w:lvlText w:val="•"/>
      <w:lvlJc w:val="left"/>
      <w:pPr>
        <w:ind w:left="358" w:hanging="240"/>
      </w:pPr>
      <w:rPr>
        <w:lang w:val="ru-RU" w:eastAsia="en-US" w:bidi="ar-SA"/>
      </w:rPr>
    </w:lvl>
    <w:lvl w:ilvl="2" w:tplc="3B64DA42">
      <w:numFmt w:val="bullet"/>
      <w:lvlText w:val="•"/>
      <w:lvlJc w:val="left"/>
      <w:pPr>
        <w:ind w:left="596" w:hanging="240"/>
      </w:pPr>
      <w:rPr>
        <w:lang w:val="ru-RU" w:eastAsia="en-US" w:bidi="ar-SA"/>
      </w:rPr>
    </w:lvl>
    <w:lvl w:ilvl="3" w:tplc="C2082B76">
      <w:numFmt w:val="bullet"/>
      <w:lvlText w:val="•"/>
      <w:lvlJc w:val="left"/>
      <w:pPr>
        <w:ind w:left="835" w:hanging="240"/>
      </w:pPr>
      <w:rPr>
        <w:lang w:val="ru-RU" w:eastAsia="en-US" w:bidi="ar-SA"/>
      </w:rPr>
    </w:lvl>
    <w:lvl w:ilvl="4" w:tplc="C9766A00">
      <w:numFmt w:val="bullet"/>
      <w:lvlText w:val="•"/>
      <w:lvlJc w:val="left"/>
      <w:pPr>
        <w:ind w:left="1073" w:hanging="240"/>
      </w:pPr>
      <w:rPr>
        <w:lang w:val="ru-RU" w:eastAsia="en-US" w:bidi="ar-SA"/>
      </w:rPr>
    </w:lvl>
    <w:lvl w:ilvl="5" w:tplc="0EBEDC54">
      <w:numFmt w:val="bullet"/>
      <w:lvlText w:val="•"/>
      <w:lvlJc w:val="left"/>
      <w:pPr>
        <w:ind w:left="1312" w:hanging="240"/>
      </w:pPr>
      <w:rPr>
        <w:lang w:val="ru-RU" w:eastAsia="en-US" w:bidi="ar-SA"/>
      </w:rPr>
    </w:lvl>
    <w:lvl w:ilvl="6" w:tplc="3954A8D6">
      <w:numFmt w:val="bullet"/>
      <w:lvlText w:val="•"/>
      <w:lvlJc w:val="left"/>
      <w:pPr>
        <w:ind w:left="1550" w:hanging="240"/>
      </w:pPr>
      <w:rPr>
        <w:lang w:val="ru-RU" w:eastAsia="en-US" w:bidi="ar-SA"/>
      </w:rPr>
    </w:lvl>
    <w:lvl w:ilvl="7" w:tplc="C94E2F40">
      <w:numFmt w:val="bullet"/>
      <w:lvlText w:val="•"/>
      <w:lvlJc w:val="left"/>
      <w:pPr>
        <w:ind w:left="1788" w:hanging="240"/>
      </w:pPr>
      <w:rPr>
        <w:lang w:val="ru-RU" w:eastAsia="en-US" w:bidi="ar-SA"/>
      </w:rPr>
    </w:lvl>
    <w:lvl w:ilvl="8" w:tplc="3994762C">
      <w:numFmt w:val="bullet"/>
      <w:lvlText w:val="•"/>
      <w:lvlJc w:val="left"/>
      <w:pPr>
        <w:ind w:left="2027" w:hanging="240"/>
      </w:pPr>
      <w:rPr>
        <w:lang w:val="ru-RU" w:eastAsia="en-US" w:bidi="ar-SA"/>
      </w:rPr>
    </w:lvl>
  </w:abstractNum>
  <w:abstractNum w:abstractNumId="14">
    <w:nsid w:val="6CCD50BA"/>
    <w:multiLevelType w:val="hybridMultilevel"/>
    <w:tmpl w:val="8A24F08A"/>
    <w:lvl w:ilvl="0" w:tplc="A53094AA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02422">
      <w:numFmt w:val="bullet"/>
      <w:lvlText w:val="•"/>
      <w:lvlJc w:val="left"/>
      <w:pPr>
        <w:ind w:left="358" w:hanging="240"/>
      </w:pPr>
      <w:rPr>
        <w:lang w:val="ru-RU" w:eastAsia="en-US" w:bidi="ar-SA"/>
      </w:rPr>
    </w:lvl>
    <w:lvl w:ilvl="2" w:tplc="AE5685AC">
      <w:numFmt w:val="bullet"/>
      <w:lvlText w:val="•"/>
      <w:lvlJc w:val="left"/>
      <w:pPr>
        <w:ind w:left="596" w:hanging="240"/>
      </w:pPr>
      <w:rPr>
        <w:lang w:val="ru-RU" w:eastAsia="en-US" w:bidi="ar-SA"/>
      </w:rPr>
    </w:lvl>
    <w:lvl w:ilvl="3" w:tplc="8AD0E68C">
      <w:numFmt w:val="bullet"/>
      <w:lvlText w:val="•"/>
      <w:lvlJc w:val="left"/>
      <w:pPr>
        <w:ind w:left="835" w:hanging="240"/>
      </w:pPr>
      <w:rPr>
        <w:lang w:val="ru-RU" w:eastAsia="en-US" w:bidi="ar-SA"/>
      </w:rPr>
    </w:lvl>
    <w:lvl w:ilvl="4" w:tplc="330A5F8E">
      <w:numFmt w:val="bullet"/>
      <w:lvlText w:val="•"/>
      <w:lvlJc w:val="left"/>
      <w:pPr>
        <w:ind w:left="1073" w:hanging="240"/>
      </w:pPr>
      <w:rPr>
        <w:lang w:val="ru-RU" w:eastAsia="en-US" w:bidi="ar-SA"/>
      </w:rPr>
    </w:lvl>
    <w:lvl w:ilvl="5" w:tplc="266200B4">
      <w:numFmt w:val="bullet"/>
      <w:lvlText w:val="•"/>
      <w:lvlJc w:val="left"/>
      <w:pPr>
        <w:ind w:left="1312" w:hanging="240"/>
      </w:pPr>
      <w:rPr>
        <w:lang w:val="ru-RU" w:eastAsia="en-US" w:bidi="ar-SA"/>
      </w:rPr>
    </w:lvl>
    <w:lvl w:ilvl="6" w:tplc="5BDA3990">
      <w:numFmt w:val="bullet"/>
      <w:lvlText w:val="•"/>
      <w:lvlJc w:val="left"/>
      <w:pPr>
        <w:ind w:left="1550" w:hanging="240"/>
      </w:pPr>
      <w:rPr>
        <w:lang w:val="ru-RU" w:eastAsia="en-US" w:bidi="ar-SA"/>
      </w:rPr>
    </w:lvl>
    <w:lvl w:ilvl="7" w:tplc="D6BA5F5A">
      <w:numFmt w:val="bullet"/>
      <w:lvlText w:val="•"/>
      <w:lvlJc w:val="left"/>
      <w:pPr>
        <w:ind w:left="1788" w:hanging="240"/>
      </w:pPr>
      <w:rPr>
        <w:lang w:val="ru-RU" w:eastAsia="en-US" w:bidi="ar-SA"/>
      </w:rPr>
    </w:lvl>
    <w:lvl w:ilvl="8" w:tplc="78B090DA">
      <w:numFmt w:val="bullet"/>
      <w:lvlText w:val="•"/>
      <w:lvlJc w:val="left"/>
      <w:pPr>
        <w:ind w:left="2027" w:hanging="240"/>
      </w:pPr>
      <w:rPr>
        <w:lang w:val="ru-RU" w:eastAsia="en-US" w:bidi="ar-SA"/>
      </w:rPr>
    </w:lvl>
  </w:abstractNum>
  <w:abstractNum w:abstractNumId="15">
    <w:nsid w:val="6F960F87"/>
    <w:multiLevelType w:val="hybridMultilevel"/>
    <w:tmpl w:val="3D540C14"/>
    <w:lvl w:ilvl="0" w:tplc="BC22E096">
      <w:start w:val="1"/>
      <w:numFmt w:val="decimal"/>
      <w:lvlText w:val="%1."/>
      <w:lvlJc w:val="left"/>
      <w:pPr>
        <w:ind w:left="82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CD792">
      <w:numFmt w:val="bullet"/>
      <w:lvlText w:val="•"/>
      <w:lvlJc w:val="left"/>
      <w:pPr>
        <w:ind w:left="1301" w:hanging="346"/>
      </w:pPr>
      <w:rPr>
        <w:lang w:val="ru-RU" w:eastAsia="en-US" w:bidi="ar-SA"/>
      </w:rPr>
    </w:lvl>
    <w:lvl w:ilvl="2" w:tplc="798EC90C">
      <w:numFmt w:val="bullet"/>
      <w:lvlText w:val="•"/>
      <w:lvlJc w:val="left"/>
      <w:pPr>
        <w:ind w:left="1783" w:hanging="346"/>
      </w:pPr>
      <w:rPr>
        <w:lang w:val="ru-RU" w:eastAsia="en-US" w:bidi="ar-SA"/>
      </w:rPr>
    </w:lvl>
    <w:lvl w:ilvl="3" w:tplc="5210C84A">
      <w:numFmt w:val="bullet"/>
      <w:lvlText w:val="•"/>
      <w:lvlJc w:val="left"/>
      <w:pPr>
        <w:ind w:left="2264" w:hanging="346"/>
      </w:pPr>
      <w:rPr>
        <w:lang w:val="ru-RU" w:eastAsia="en-US" w:bidi="ar-SA"/>
      </w:rPr>
    </w:lvl>
    <w:lvl w:ilvl="4" w:tplc="415CBC1A">
      <w:numFmt w:val="bullet"/>
      <w:lvlText w:val="•"/>
      <w:lvlJc w:val="left"/>
      <w:pPr>
        <w:ind w:left="2746" w:hanging="346"/>
      </w:pPr>
      <w:rPr>
        <w:lang w:val="ru-RU" w:eastAsia="en-US" w:bidi="ar-SA"/>
      </w:rPr>
    </w:lvl>
    <w:lvl w:ilvl="5" w:tplc="D6900668">
      <w:numFmt w:val="bullet"/>
      <w:lvlText w:val="•"/>
      <w:lvlJc w:val="left"/>
      <w:pPr>
        <w:ind w:left="3227" w:hanging="346"/>
      </w:pPr>
      <w:rPr>
        <w:lang w:val="ru-RU" w:eastAsia="en-US" w:bidi="ar-SA"/>
      </w:rPr>
    </w:lvl>
    <w:lvl w:ilvl="6" w:tplc="476089D4">
      <w:numFmt w:val="bullet"/>
      <w:lvlText w:val="•"/>
      <w:lvlJc w:val="left"/>
      <w:pPr>
        <w:ind w:left="3709" w:hanging="346"/>
      </w:pPr>
      <w:rPr>
        <w:lang w:val="ru-RU" w:eastAsia="en-US" w:bidi="ar-SA"/>
      </w:rPr>
    </w:lvl>
    <w:lvl w:ilvl="7" w:tplc="0262D0C6">
      <w:numFmt w:val="bullet"/>
      <w:lvlText w:val="•"/>
      <w:lvlJc w:val="left"/>
      <w:pPr>
        <w:ind w:left="4190" w:hanging="346"/>
      </w:pPr>
      <w:rPr>
        <w:lang w:val="ru-RU" w:eastAsia="en-US" w:bidi="ar-SA"/>
      </w:rPr>
    </w:lvl>
    <w:lvl w:ilvl="8" w:tplc="D1484CA8">
      <w:numFmt w:val="bullet"/>
      <w:lvlText w:val="•"/>
      <w:lvlJc w:val="left"/>
      <w:pPr>
        <w:ind w:left="4672" w:hanging="346"/>
      </w:pPr>
      <w:rPr>
        <w:lang w:val="ru-RU" w:eastAsia="en-US" w:bidi="ar-SA"/>
      </w:rPr>
    </w:lvl>
  </w:abstractNum>
  <w:abstractNum w:abstractNumId="16">
    <w:nsid w:val="6FA71DF8"/>
    <w:multiLevelType w:val="hybridMultilevel"/>
    <w:tmpl w:val="DE7CBCF4"/>
    <w:lvl w:ilvl="0" w:tplc="633C588E">
      <w:start w:val="1"/>
      <w:numFmt w:val="decimal"/>
      <w:lvlText w:val="%1"/>
      <w:lvlJc w:val="left"/>
      <w:pPr>
        <w:ind w:left="109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02F564">
      <w:numFmt w:val="bullet"/>
      <w:lvlText w:val="•"/>
      <w:lvlJc w:val="left"/>
      <w:pPr>
        <w:ind w:left="567" w:hanging="216"/>
      </w:pPr>
      <w:rPr>
        <w:lang w:val="ru-RU" w:eastAsia="en-US" w:bidi="ar-SA"/>
      </w:rPr>
    </w:lvl>
    <w:lvl w:ilvl="2" w:tplc="BFCC8B6A">
      <w:numFmt w:val="bullet"/>
      <w:lvlText w:val="•"/>
      <w:lvlJc w:val="left"/>
      <w:pPr>
        <w:ind w:left="1035" w:hanging="216"/>
      </w:pPr>
      <w:rPr>
        <w:lang w:val="ru-RU" w:eastAsia="en-US" w:bidi="ar-SA"/>
      </w:rPr>
    </w:lvl>
    <w:lvl w:ilvl="3" w:tplc="E3A48D18">
      <w:numFmt w:val="bullet"/>
      <w:lvlText w:val="•"/>
      <w:lvlJc w:val="left"/>
      <w:pPr>
        <w:ind w:left="1503" w:hanging="216"/>
      </w:pPr>
      <w:rPr>
        <w:lang w:val="ru-RU" w:eastAsia="en-US" w:bidi="ar-SA"/>
      </w:rPr>
    </w:lvl>
    <w:lvl w:ilvl="4" w:tplc="5EB22B2E">
      <w:numFmt w:val="bullet"/>
      <w:lvlText w:val="•"/>
      <w:lvlJc w:val="left"/>
      <w:pPr>
        <w:ind w:left="1971" w:hanging="216"/>
      </w:pPr>
      <w:rPr>
        <w:lang w:val="ru-RU" w:eastAsia="en-US" w:bidi="ar-SA"/>
      </w:rPr>
    </w:lvl>
    <w:lvl w:ilvl="5" w:tplc="081ED3FE">
      <w:numFmt w:val="bullet"/>
      <w:lvlText w:val="•"/>
      <w:lvlJc w:val="left"/>
      <w:pPr>
        <w:ind w:left="2439" w:hanging="216"/>
      </w:pPr>
      <w:rPr>
        <w:lang w:val="ru-RU" w:eastAsia="en-US" w:bidi="ar-SA"/>
      </w:rPr>
    </w:lvl>
    <w:lvl w:ilvl="6" w:tplc="71AEA188">
      <w:numFmt w:val="bullet"/>
      <w:lvlText w:val="•"/>
      <w:lvlJc w:val="left"/>
      <w:pPr>
        <w:ind w:left="2906" w:hanging="216"/>
      </w:pPr>
      <w:rPr>
        <w:lang w:val="ru-RU" w:eastAsia="en-US" w:bidi="ar-SA"/>
      </w:rPr>
    </w:lvl>
    <w:lvl w:ilvl="7" w:tplc="5CA0C13E">
      <w:numFmt w:val="bullet"/>
      <w:lvlText w:val="•"/>
      <w:lvlJc w:val="left"/>
      <w:pPr>
        <w:ind w:left="3374" w:hanging="216"/>
      </w:pPr>
      <w:rPr>
        <w:lang w:val="ru-RU" w:eastAsia="en-US" w:bidi="ar-SA"/>
      </w:rPr>
    </w:lvl>
    <w:lvl w:ilvl="8" w:tplc="19B4525C">
      <w:numFmt w:val="bullet"/>
      <w:lvlText w:val="•"/>
      <w:lvlJc w:val="left"/>
      <w:pPr>
        <w:ind w:left="3842" w:hanging="216"/>
      </w:pPr>
      <w:rPr>
        <w:lang w:val="ru-RU" w:eastAsia="en-US" w:bidi="ar-SA"/>
      </w:rPr>
    </w:lvl>
  </w:abstractNum>
  <w:abstractNum w:abstractNumId="17">
    <w:nsid w:val="742A4EB5"/>
    <w:multiLevelType w:val="hybridMultilevel"/>
    <w:tmpl w:val="540E1096"/>
    <w:lvl w:ilvl="0" w:tplc="A568FB36">
      <w:numFmt w:val="bullet"/>
      <w:lvlText w:val="-"/>
      <w:lvlJc w:val="left"/>
      <w:pPr>
        <w:ind w:left="98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DC5C32">
      <w:numFmt w:val="bullet"/>
      <w:lvlText w:val="•"/>
      <w:lvlJc w:val="left"/>
      <w:pPr>
        <w:ind w:left="653" w:hanging="279"/>
      </w:pPr>
      <w:rPr>
        <w:lang w:val="ru-RU" w:eastAsia="en-US" w:bidi="ar-SA"/>
      </w:rPr>
    </w:lvl>
    <w:lvl w:ilvl="2" w:tplc="6E1E0D12">
      <w:numFmt w:val="bullet"/>
      <w:lvlText w:val="•"/>
      <w:lvlJc w:val="left"/>
      <w:pPr>
        <w:ind w:left="1207" w:hanging="279"/>
      </w:pPr>
      <w:rPr>
        <w:lang w:val="ru-RU" w:eastAsia="en-US" w:bidi="ar-SA"/>
      </w:rPr>
    </w:lvl>
    <w:lvl w:ilvl="3" w:tplc="C71ABB00">
      <w:numFmt w:val="bullet"/>
      <w:lvlText w:val="•"/>
      <w:lvlJc w:val="left"/>
      <w:pPr>
        <w:ind w:left="1760" w:hanging="279"/>
      </w:pPr>
      <w:rPr>
        <w:lang w:val="ru-RU" w:eastAsia="en-US" w:bidi="ar-SA"/>
      </w:rPr>
    </w:lvl>
    <w:lvl w:ilvl="4" w:tplc="6D408B34">
      <w:numFmt w:val="bullet"/>
      <w:lvlText w:val="•"/>
      <w:lvlJc w:val="left"/>
      <w:pPr>
        <w:ind w:left="2314" w:hanging="279"/>
      </w:pPr>
      <w:rPr>
        <w:lang w:val="ru-RU" w:eastAsia="en-US" w:bidi="ar-SA"/>
      </w:rPr>
    </w:lvl>
    <w:lvl w:ilvl="5" w:tplc="E6F256CC">
      <w:numFmt w:val="bullet"/>
      <w:lvlText w:val="•"/>
      <w:lvlJc w:val="left"/>
      <w:pPr>
        <w:ind w:left="2867" w:hanging="279"/>
      </w:pPr>
      <w:rPr>
        <w:lang w:val="ru-RU" w:eastAsia="en-US" w:bidi="ar-SA"/>
      </w:rPr>
    </w:lvl>
    <w:lvl w:ilvl="6" w:tplc="305A5AAC">
      <w:numFmt w:val="bullet"/>
      <w:lvlText w:val="•"/>
      <w:lvlJc w:val="left"/>
      <w:pPr>
        <w:ind w:left="3421" w:hanging="279"/>
      </w:pPr>
      <w:rPr>
        <w:lang w:val="ru-RU" w:eastAsia="en-US" w:bidi="ar-SA"/>
      </w:rPr>
    </w:lvl>
    <w:lvl w:ilvl="7" w:tplc="EECED5B4">
      <w:numFmt w:val="bullet"/>
      <w:lvlText w:val="•"/>
      <w:lvlJc w:val="left"/>
      <w:pPr>
        <w:ind w:left="3974" w:hanging="279"/>
      </w:pPr>
      <w:rPr>
        <w:lang w:val="ru-RU" w:eastAsia="en-US" w:bidi="ar-SA"/>
      </w:rPr>
    </w:lvl>
    <w:lvl w:ilvl="8" w:tplc="03866B5E">
      <w:numFmt w:val="bullet"/>
      <w:lvlText w:val="•"/>
      <w:lvlJc w:val="left"/>
      <w:pPr>
        <w:ind w:left="4528" w:hanging="279"/>
      </w:pPr>
      <w:rPr>
        <w:lang w:val="ru-RU" w:eastAsia="en-US" w:bidi="ar-SA"/>
      </w:rPr>
    </w:lvl>
  </w:abstractNum>
  <w:abstractNum w:abstractNumId="18">
    <w:nsid w:val="749679D9"/>
    <w:multiLevelType w:val="hybridMultilevel"/>
    <w:tmpl w:val="B2E0B9E2"/>
    <w:lvl w:ilvl="0" w:tplc="972E48FA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66778C">
      <w:numFmt w:val="bullet"/>
      <w:lvlText w:val="•"/>
      <w:lvlJc w:val="left"/>
      <w:pPr>
        <w:ind w:left="352" w:hanging="181"/>
      </w:pPr>
      <w:rPr>
        <w:lang w:val="ru-RU" w:eastAsia="en-US" w:bidi="ar-SA"/>
      </w:rPr>
    </w:lvl>
    <w:lvl w:ilvl="2" w:tplc="D29C5880">
      <w:numFmt w:val="bullet"/>
      <w:lvlText w:val="•"/>
      <w:lvlJc w:val="left"/>
      <w:pPr>
        <w:ind w:left="585" w:hanging="181"/>
      </w:pPr>
      <w:rPr>
        <w:lang w:val="ru-RU" w:eastAsia="en-US" w:bidi="ar-SA"/>
      </w:rPr>
    </w:lvl>
    <w:lvl w:ilvl="3" w:tplc="A4DE63D2">
      <w:numFmt w:val="bullet"/>
      <w:lvlText w:val="•"/>
      <w:lvlJc w:val="left"/>
      <w:pPr>
        <w:ind w:left="817" w:hanging="181"/>
      </w:pPr>
      <w:rPr>
        <w:lang w:val="ru-RU" w:eastAsia="en-US" w:bidi="ar-SA"/>
      </w:rPr>
    </w:lvl>
    <w:lvl w:ilvl="4" w:tplc="E7EE3EDC">
      <w:numFmt w:val="bullet"/>
      <w:lvlText w:val="•"/>
      <w:lvlJc w:val="left"/>
      <w:pPr>
        <w:ind w:left="1050" w:hanging="181"/>
      </w:pPr>
      <w:rPr>
        <w:lang w:val="ru-RU" w:eastAsia="en-US" w:bidi="ar-SA"/>
      </w:rPr>
    </w:lvl>
    <w:lvl w:ilvl="5" w:tplc="07CC9F22">
      <w:numFmt w:val="bullet"/>
      <w:lvlText w:val="•"/>
      <w:lvlJc w:val="left"/>
      <w:pPr>
        <w:ind w:left="1283" w:hanging="181"/>
      </w:pPr>
      <w:rPr>
        <w:lang w:val="ru-RU" w:eastAsia="en-US" w:bidi="ar-SA"/>
      </w:rPr>
    </w:lvl>
    <w:lvl w:ilvl="6" w:tplc="628C2656">
      <w:numFmt w:val="bullet"/>
      <w:lvlText w:val="•"/>
      <w:lvlJc w:val="left"/>
      <w:pPr>
        <w:ind w:left="1515" w:hanging="181"/>
      </w:pPr>
      <w:rPr>
        <w:lang w:val="ru-RU" w:eastAsia="en-US" w:bidi="ar-SA"/>
      </w:rPr>
    </w:lvl>
    <w:lvl w:ilvl="7" w:tplc="0BDA2748">
      <w:numFmt w:val="bullet"/>
      <w:lvlText w:val="•"/>
      <w:lvlJc w:val="left"/>
      <w:pPr>
        <w:ind w:left="1748" w:hanging="181"/>
      </w:pPr>
      <w:rPr>
        <w:lang w:val="ru-RU" w:eastAsia="en-US" w:bidi="ar-SA"/>
      </w:rPr>
    </w:lvl>
    <w:lvl w:ilvl="8" w:tplc="735CFDF0">
      <w:numFmt w:val="bullet"/>
      <w:lvlText w:val="•"/>
      <w:lvlJc w:val="left"/>
      <w:pPr>
        <w:ind w:left="1980" w:hanging="181"/>
      </w:pPr>
      <w:rPr>
        <w:lang w:val="ru-RU" w:eastAsia="en-US" w:bidi="ar-SA"/>
      </w:rPr>
    </w:lvl>
  </w:abstractNum>
  <w:abstractNum w:abstractNumId="19">
    <w:nsid w:val="79033F76"/>
    <w:multiLevelType w:val="hybridMultilevel"/>
    <w:tmpl w:val="90A0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128E7"/>
    <w:multiLevelType w:val="hybridMultilevel"/>
    <w:tmpl w:val="FE6E7042"/>
    <w:lvl w:ilvl="0" w:tplc="09DA4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2"/>
  </w:num>
  <w:num w:numId="12">
    <w:abstractNumId w:val="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17"/>
  </w:num>
  <w:num w:numId="23">
    <w:abstractNumId w:val="11"/>
  </w:num>
  <w:num w:numId="24">
    <w:abstractNumId w:val="11"/>
  </w:num>
  <w:num w:numId="25">
    <w:abstractNumId w:val="18"/>
  </w:num>
  <w:num w:numId="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2"/>
  </w:num>
  <w:num w:numId="3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</w:num>
  <w:num w:numId="3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4"/>
  </w:num>
  <w:num w:numId="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9"/>
  </w:num>
  <w:num w:numId="4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FF"/>
    <w:rsid w:val="000A0DFF"/>
    <w:rsid w:val="000A7DED"/>
    <w:rsid w:val="00273639"/>
    <w:rsid w:val="00280BC1"/>
    <w:rsid w:val="002E2A84"/>
    <w:rsid w:val="00385FBF"/>
    <w:rsid w:val="00397BF1"/>
    <w:rsid w:val="004D1BD2"/>
    <w:rsid w:val="005665C0"/>
    <w:rsid w:val="006C0B77"/>
    <w:rsid w:val="007B6B34"/>
    <w:rsid w:val="007C27B2"/>
    <w:rsid w:val="008242FF"/>
    <w:rsid w:val="00870751"/>
    <w:rsid w:val="00893904"/>
    <w:rsid w:val="00922C48"/>
    <w:rsid w:val="009C285E"/>
    <w:rsid w:val="00A0525D"/>
    <w:rsid w:val="00B1435B"/>
    <w:rsid w:val="00B33808"/>
    <w:rsid w:val="00B915B7"/>
    <w:rsid w:val="00CC477D"/>
    <w:rsid w:val="00CE5A58"/>
    <w:rsid w:val="00D21F52"/>
    <w:rsid w:val="00D35C00"/>
    <w:rsid w:val="00D5782A"/>
    <w:rsid w:val="00D97600"/>
    <w:rsid w:val="00EA59DF"/>
    <w:rsid w:val="00EE4070"/>
    <w:rsid w:val="00F0274D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CCA8"/>
  <w15:chartTrackingRefBased/>
  <w15:docId w15:val="{3679C297-F947-4700-B31E-469C377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0A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D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D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D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D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D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D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DF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0DF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A0D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A0D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A0D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A0D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A0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A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D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D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0A0D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D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DF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A0DF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uiPriority w:val="99"/>
    <w:semiHidden/>
    <w:rsid w:val="007B6B34"/>
    <w:pPr>
      <w:spacing w:after="200" w:line="276" w:lineRule="auto"/>
    </w:pPr>
    <w:rPr>
      <w:rFonts w:eastAsia="Calibri" w:cs="Times New Roman"/>
      <w:kern w:val="0"/>
      <w:sz w:val="24"/>
      <w:szCs w:val="24"/>
      <w14:ligatures w14:val="none"/>
    </w:rPr>
  </w:style>
  <w:style w:type="paragraph" w:styleId="ac">
    <w:name w:val="Normal (Web)"/>
    <w:basedOn w:val="a"/>
    <w:uiPriority w:val="99"/>
    <w:semiHidden/>
    <w:unhideWhenUsed/>
    <w:rsid w:val="007B6B34"/>
    <w:pPr>
      <w:spacing w:after="200" w:line="276" w:lineRule="auto"/>
    </w:pPr>
    <w:rPr>
      <w:rFonts w:eastAsia="Calibri" w:cs="Times New Roman"/>
      <w:kern w:val="0"/>
      <w:sz w:val="24"/>
      <w:szCs w:val="24"/>
      <w14:ligatures w14:val="none"/>
    </w:rPr>
  </w:style>
  <w:style w:type="paragraph" w:styleId="ad">
    <w:name w:val="header"/>
    <w:basedOn w:val="a"/>
    <w:link w:val="ae"/>
    <w:uiPriority w:val="99"/>
    <w:semiHidden/>
    <w:unhideWhenUsed/>
    <w:rsid w:val="007B6B3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7B6B34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semiHidden/>
    <w:unhideWhenUsed/>
    <w:rsid w:val="007B6B3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7B6B34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semiHidden/>
    <w:unhideWhenUsed/>
    <w:qFormat/>
    <w:rsid w:val="007B6B34"/>
    <w:pPr>
      <w:widowControl w:val="0"/>
      <w:autoSpaceDE w:val="0"/>
      <w:autoSpaceDN w:val="0"/>
      <w:spacing w:after="0"/>
      <w:ind w:left="219"/>
    </w:pPr>
    <w:rPr>
      <w:rFonts w:eastAsia="Times New Roman" w:cs="Times New Roman"/>
      <w:kern w:val="0"/>
      <w:szCs w:val="28"/>
      <w:lang w:val="x-none"/>
      <w14:ligatures w14:val="none"/>
    </w:rPr>
  </w:style>
  <w:style w:type="character" w:customStyle="1" w:styleId="af2">
    <w:name w:val="Основной текст Знак"/>
    <w:basedOn w:val="a0"/>
    <w:link w:val="af1"/>
    <w:uiPriority w:val="1"/>
    <w:semiHidden/>
    <w:rsid w:val="007B6B34"/>
    <w:rPr>
      <w:rFonts w:ascii="Times New Roman" w:eastAsia="Times New Roman" w:hAnsi="Times New Roman" w:cs="Times New Roman"/>
      <w:kern w:val="0"/>
      <w:sz w:val="28"/>
      <w:szCs w:val="28"/>
      <w:lang w:val="x-none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7B6B34"/>
    <w:pPr>
      <w:widowControl w:val="0"/>
      <w:autoSpaceDE w:val="0"/>
      <w:autoSpaceDN w:val="0"/>
      <w:spacing w:after="0"/>
    </w:pPr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6B34"/>
    <w:rPr>
      <w:rFonts w:ascii="Tahoma" w:eastAsia="Times New Roman" w:hAnsi="Tahoma" w:cs="Times New Roman"/>
      <w:kern w:val="0"/>
      <w:sz w:val="16"/>
      <w:szCs w:val="16"/>
      <w:lang w:val="x-none"/>
      <w14:ligatures w14:val="none"/>
    </w:rPr>
  </w:style>
  <w:style w:type="paragraph" w:customStyle="1" w:styleId="TableParagraph">
    <w:name w:val="Table Paragraph"/>
    <w:basedOn w:val="a"/>
    <w:uiPriority w:val="1"/>
    <w:semiHidden/>
    <w:qFormat/>
    <w:rsid w:val="007B6B34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23">
    <w:name w:val="Основной текст (2)_"/>
    <w:link w:val="24"/>
    <w:semiHidden/>
    <w:locked/>
    <w:rsid w:val="007B6B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semiHidden/>
    <w:rsid w:val="007B6B34"/>
    <w:pPr>
      <w:widowControl w:val="0"/>
      <w:shd w:val="clear" w:color="auto" w:fill="FFFFFF"/>
      <w:spacing w:after="0" w:line="230" w:lineRule="exact"/>
      <w:ind w:hanging="420"/>
      <w:jc w:val="both"/>
    </w:pPr>
    <w:rPr>
      <w:rFonts w:eastAsia="Times New Roman" w:cs="Times New Roman"/>
      <w:sz w:val="22"/>
    </w:rPr>
  </w:style>
  <w:style w:type="character" w:customStyle="1" w:styleId="markedcontent">
    <w:name w:val="markedcontent"/>
    <w:basedOn w:val="a0"/>
    <w:rsid w:val="007B6B34"/>
  </w:style>
  <w:style w:type="table" w:styleId="af5">
    <w:name w:val="Table Grid"/>
    <w:basedOn w:val="a1"/>
    <w:uiPriority w:val="39"/>
    <w:rsid w:val="007B6B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B6B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D616-A1D3-4E38-A34A-40F41009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13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2025-09-09T10:42:00Z</cp:lastPrinted>
  <dcterms:created xsi:type="dcterms:W3CDTF">2025-09-06T07:01:00Z</dcterms:created>
  <dcterms:modified xsi:type="dcterms:W3CDTF">2025-09-10T10:16:00Z</dcterms:modified>
</cp:coreProperties>
</file>